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8AD" w14:textId="102784F4" w:rsidR="00D8089A" w:rsidRPr="001848AC" w:rsidRDefault="003C6315" w:rsidP="00D8089A">
      <w:pPr>
        <w:spacing w:after="0"/>
        <w:jc w:val="center"/>
        <w:rPr>
          <w:rFonts w:ascii="GHEA Grapalat" w:hAnsi="GHEA Grapalat"/>
          <w:b/>
          <w:sz w:val="28"/>
          <w:szCs w:val="28"/>
        </w:rPr>
      </w:pPr>
      <w:r>
        <w:rPr>
          <w:rFonts w:ascii="GHEA Grapalat" w:hAnsi="GHEA Grapalat"/>
          <w:b/>
          <w:sz w:val="28"/>
          <w:szCs w:val="28"/>
          <w:lang w:val="hy-AM"/>
        </w:rPr>
        <w:t xml:space="preserve">  </w:t>
      </w:r>
      <w:r w:rsidR="00D8089A" w:rsidRPr="001848AC">
        <w:rPr>
          <w:rFonts w:ascii="GHEA Grapalat" w:hAnsi="GHEA Grapalat"/>
          <w:b/>
          <w:sz w:val="28"/>
          <w:szCs w:val="28"/>
        </w:rPr>
        <w:t>ՏԵՂԵԿԱՏՎՈՒԹՅՈՒՆ</w:t>
      </w:r>
    </w:p>
    <w:p w14:paraId="4434FA92" w14:textId="77777777" w:rsidR="00D8089A" w:rsidRPr="001848AC" w:rsidRDefault="00D8089A" w:rsidP="00D8089A">
      <w:pPr>
        <w:spacing w:after="0"/>
        <w:jc w:val="center"/>
        <w:rPr>
          <w:rFonts w:ascii="GHEA Grapalat" w:hAnsi="GHEA Grapalat"/>
          <w:b/>
          <w:sz w:val="28"/>
          <w:szCs w:val="28"/>
        </w:rPr>
      </w:pPr>
      <w:r w:rsidRPr="001848AC">
        <w:rPr>
          <w:rFonts w:ascii="GHEA Grapalat" w:hAnsi="GHEA Grapalat"/>
          <w:b/>
          <w:sz w:val="28"/>
          <w:szCs w:val="28"/>
        </w:rPr>
        <w:t xml:space="preserve">ՀԱԿԱԿՈՌՈՒՊՑԻՈՆ ԴԱՏԱՐԱՆԻ ԴԱՏԱՎՈՐՆԵՐԻ ՎԱՐՈՒՅԹՈՒՄ </w:t>
      </w:r>
    </w:p>
    <w:p w14:paraId="3F7D95F2" w14:textId="77777777" w:rsidR="00D8089A" w:rsidRPr="001848AC" w:rsidRDefault="00D8089A" w:rsidP="00D8089A">
      <w:pPr>
        <w:spacing w:after="0"/>
        <w:jc w:val="center"/>
        <w:rPr>
          <w:rFonts w:ascii="GHEA Grapalat" w:hAnsi="GHEA Grapalat"/>
          <w:b/>
          <w:sz w:val="28"/>
          <w:szCs w:val="28"/>
        </w:rPr>
      </w:pPr>
      <w:r w:rsidRPr="001848AC">
        <w:rPr>
          <w:rFonts w:ascii="GHEA Grapalat" w:hAnsi="GHEA Grapalat"/>
          <w:b/>
          <w:sz w:val="28"/>
          <w:szCs w:val="28"/>
        </w:rPr>
        <w:t>ՔՆՆՎՈՂ ԴԱՏԱԿԱՆ ԳՈՐԾԵՐԻ ՎԵՐԱԲԵՐՅԱԼ</w:t>
      </w:r>
    </w:p>
    <w:p w14:paraId="24C4637D" w14:textId="3A7DCE0F" w:rsidR="00596B26" w:rsidRPr="004E71B2" w:rsidRDefault="00D8089A" w:rsidP="00A727C4">
      <w:pPr>
        <w:spacing w:after="0"/>
        <w:jc w:val="center"/>
        <w:rPr>
          <w:rFonts w:ascii="GHEA Grapalat" w:hAnsi="GHEA Grapalat"/>
          <w:b/>
          <w:i/>
          <w:sz w:val="28"/>
          <w:szCs w:val="28"/>
          <w:u w:val="single"/>
          <w:lang w:val="hy-AM"/>
        </w:rPr>
      </w:pPr>
      <w:r w:rsidRPr="001848AC">
        <w:rPr>
          <w:rFonts w:ascii="GHEA Grapalat" w:hAnsi="GHEA Grapalat"/>
          <w:b/>
          <w:sz w:val="28"/>
          <w:szCs w:val="28"/>
        </w:rPr>
        <w:t xml:space="preserve"> </w:t>
      </w:r>
      <w:r w:rsidR="004E71B2" w:rsidRPr="001848AC">
        <w:rPr>
          <w:rFonts w:ascii="GHEA Grapalat" w:hAnsi="GHEA Grapalat"/>
          <w:b/>
          <w:i/>
          <w:sz w:val="28"/>
          <w:szCs w:val="28"/>
          <w:u w:val="single"/>
        </w:rPr>
        <w:t>ԺԱՄԱՆԱԿԱՀԱՏՎԱԾԸ</w:t>
      </w:r>
      <w:r w:rsidR="007F2AE0">
        <w:rPr>
          <w:rFonts w:ascii="GHEA Grapalat" w:hAnsi="GHEA Grapalat"/>
          <w:b/>
          <w:i/>
          <w:sz w:val="28"/>
          <w:szCs w:val="28"/>
          <w:u w:val="single"/>
          <w:lang w:val="hy-AM"/>
        </w:rPr>
        <w:t xml:space="preserve"> </w:t>
      </w:r>
      <w:r w:rsidR="00620105" w:rsidRPr="000A242C">
        <w:rPr>
          <w:rFonts w:ascii="GHEA Grapalat" w:hAnsi="GHEA Grapalat"/>
          <w:b/>
          <w:i/>
          <w:sz w:val="28"/>
          <w:szCs w:val="28"/>
          <w:u w:val="single"/>
          <w:lang w:val="hy-AM"/>
        </w:rPr>
        <w:t>22</w:t>
      </w:r>
      <w:r w:rsidR="00620105" w:rsidRPr="000A242C">
        <w:rPr>
          <w:rFonts w:ascii="Cambria Math" w:hAnsi="Cambria Math" w:cs="Cambria Math"/>
          <w:b/>
          <w:i/>
          <w:sz w:val="28"/>
          <w:szCs w:val="28"/>
          <w:u w:val="single"/>
          <w:lang w:val="hy-AM"/>
        </w:rPr>
        <w:t>․</w:t>
      </w:r>
      <w:r w:rsidR="00620105" w:rsidRPr="000A242C">
        <w:rPr>
          <w:rFonts w:ascii="GHEA Grapalat" w:hAnsi="GHEA Grapalat"/>
          <w:b/>
          <w:i/>
          <w:sz w:val="28"/>
          <w:szCs w:val="28"/>
          <w:u w:val="single"/>
          <w:lang w:val="hy-AM"/>
        </w:rPr>
        <w:t>09</w:t>
      </w:r>
      <w:r w:rsidR="00620105" w:rsidRPr="000A242C">
        <w:rPr>
          <w:rFonts w:ascii="Cambria Math" w:hAnsi="Cambria Math" w:cs="Cambria Math"/>
          <w:b/>
          <w:i/>
          <w:sz w:val="28"/>
          <w:szCs w:val="28"/>
          <w:u w:val="single"/>
        </w:rPr>
        <w:t>․</w:t>
      </w:r>
      <w:r w:rsidR="00620105" w:rsidRPr="000A242C">
        <w:rPr>
          <w:rFonts w:ascii="GHEA Grapalat" w:hAnsi="GHEA Grapalat"/>
          <w:b/>
          <w:i/>
          <w:sz w:val="28"/>
          <w:szCs w:val="28"/>
          <w:u w:val="single"/>
        </w:rPr>
        <w:t>2025 – 2</w:t>
      </w:r>
      <w:r w:rsidR="00620105" w:rsidRPr="000A242C">
        <w:rPr>
          <w:rFonts w:ascii="GHEA Grapalat" w:hAnsi="GHEA Grapalat"/>
          <w:b/>
          <w:i/>
          <w:sz w:val="28"/>
          <w:szCs w:val="28"/>
          <w:u w:val="single"/>
          <w:lang w:val="hy-AM"/>
        </w:rPr>
        <w:t>6</w:t>
      </w:r>
      <w:r w:rsidR="00620105" w:rsidRPr="000A242C">
        <w:rPr>
          <w:rFonts w:ascii="Cambria Math" w:hAnsi="Cambria Math" w:cs="Cambria Math"/>
          <w:b/>
          <w:i/>
          <w:sz w:val="28"/>
          <w:szCs w:val="28"/>
          <w:u w:val="single"/>
        </w:rPr>
        <w:t>․</w:t>
      </w:r>
      <w:r w:rsidR="00620105" w:rsidRPr="000A242C">
        <w:rPr>
          <w:rFonts w:ascii="GHEA Grapalat" w:hAnsi="GHEA Grapalat"/>
          <w:b/>
          <w:i/>
          <w:sz w:val="28"/>
          <w:szCs w:val="28"/>
          <w:u w:val="single"/>
        </w:rPr>
        <w:t>0</w:t>
      </w:r>
      <w:r w:rsidR="00620105" w:rsidRPr="000A242C">
        <w:rPr>
          <w:rFonts w:ascii="GHEA Grapalat" w:hAnsi="GHEA Grapalat"/>
          <w:b/>
          <w:i/>
          <w:sz w:val="28"/>
          <w:szCs w:val="28"/>
          <w:u w:val="single"/>
          <w:lang w:val="hy-AM"/>
        </w:rPr>
        <w:t>9</w:t>
      </w:r>
      <w:r w:rsidR="00620105" w:rsidRPr="000A242C">
        <w:rPr>
          <w:rFonts w:ascii="Cambria Math" w:hAnsi="Cambria Math" w:cs="Cambria Math"/>
          <w:b/>
          <w:i/>
          <w:sz w:val="28"/>
          <w:szCs w:val="28"/>
          <w:u w:val="single"/>
        </w:rPr>
        <w:t>․</w:t>
      </w:r>
      <w:r w:rsidR="00620105" w:rsidRPr="000A242C">
        <w:rPr>
          <w:rFonts w:ascii="GHEA Grapalat" w:hAnsi="GHEA Grapalat"/>
          <w:b/>
          <w:i/>
          <w:sz w:val="28"/>
          <w:szCs w:val="28"/>
          <w:u w:val="single"/>
        </w:rPr>
        <w:t>2025</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4" w:type="dxa"/>
        <w:tblInd w:w="175" w:type="dxa"/>
        <w:tblLayout w:type="fixed"/>
        <w:tblLook w:val="04A0" w:firstRow="1" w:lastRow="0" w:firstColumn="1" w:lastColumn="0" w:noHBand="0" w:noVBand="1"/>
      </w:tblPr>
      <w:tblGrid>
        <w:gridCol w:w="899"/>
        <w:gridCol w:w="2160"/>
        <w:gridCol w:w="7201"/>
        <w:gridCol w:w="1516"/>
        <w:gridCol w:w="14"/>
        <w:gridCol w:w="1056"/>
        <w:gridCol w:w="24"/>
        <w:gridCol w:w="1350"/>
        <w:gridCol w:w="1440"/>
        <w:gridCol w:w="44"/>
      </w:tblGrid>
      <w:tr w:rsidR="00180D4E" w:rsidRPr="00816962" w14:paraId="60C77D69" w14:textId="77777777" w:rsidTr="00BC365F">
        <w:trPr>
          <w:trHeight w:val="589"/>
        </w:trPr>
        <w:tc>
          <w:tcPr>
            <w:tcW w:w="899" w:type="dxa"/>
            <w:shd w:val="clear" w:color="auto" w:fill="8EAADB" w:themeFill="accent1" w:themeFillTint="99"/>
          </w:tcPr>
          <w:p w14:paraId="0091534F" w14:textId="77777777" w:rsidR="00D8089A" w:rsidRPr="00816962" w:rsidRDefault="00D8089A" w:rsidP="00BB7FB8">
            <w:pPr>
              <w:rPr>
                <w:rFonts w:ascii="GHEA Grapalat" w:hAnsi="GHEA Grapalat"/>
                <w:b/>
              </w:rPr>
            </w:pPr>
            <w:r w:rsidRPr="00816962">
              <w:rPr>
                <w:rFonts w:ascii="GHEA Grapalat" w:hAnsi="GHEA Grapalat"/>
                <w:b/>
              </w:rPr>
              <w:t>Հ/Հ</w:t>
            </w:r>
          </w:p>
        </w:tc>
        <w:tc>
          <w:tcPr>
            <w:tcW w:w="2160" w:type="dxa"/>
            <w:shd w:val="clear" w:color="auto" w:fill="8EAADB" w:themeFill="accent1" w:themeFillTint="99"/>
          </w:tcPr>
          <w:p w14:paraId="6235AC87" w14:textId="77777777" w:rsidR="00D8089A" w:rsidRPr="00816962" w:rsidRDefault="00D8089A" w:rsidP="00BB7FB8">
            <w:pPr>
              <w:jc w:val="center"/>
              <w:rPr>
                <w:rFonts w:ascii="GHEA Grapalat" w:hAnsi="GHEA Grapalat"/>
                <w:b/>
              </w:rPr>
            </w:pPr>
            <w:r w:rsidRPr="00816962">
              <w:rPr>
                <w:rFonts w:ascii="GHEA Grapalat" w:hAnsi="GHEA Grapalat"/>
                <w:b/>
              </w:rPr>
              <w:t>ԴԱՏԱԿԱՆ ԳՈՐԾԻ ՀԱՄԱՐԸ</w:t>
            </w:r>
          </w:p>
        </w:tc>
        <w:tc>
          <w:tcPr>
            <w:tcW w:w="7201" w:type="dxa"/>
            <w:shd w:val="clear" w:color="auto" w:fill="8EAADB" w:themeFill="accent1" w:themeFillTint="99"/>
          </w:tcPr>
          <w:p w14:paraId="4028A50A" w14:textId="61AE0510" w:rsidR="00D8089A" w:rsidRPr="00816962" w:rsidRDefault="00D8089A" w:rsidP="00BB7FB8">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BB7FB8">
            <w:pPr>
              <w:jc w:val="center"/>
              <w:rPr>
                <w:rFonts w:ascii="GHEA Grapalat" w:hAnsi="GHEA Grapalat"/>
                <w:b/>
              </w:rPr>
            </w:pPr>
            <w:r w:rsidRPr="00816962">
              <w:rPr>
                <w:rFonts w:ascii="GHEA Grapalat" w:hAnsi="GHEA Grapalat"/>
                <w:b/>
              </w:rPr>
              <w:t>ԴԱՏԱԿԱՆ ՆԻՍՏԻ ՕՐԸ</w:t>
            </w:r>
          </w:p>
        </w:tc>
        <w:tc>
          <w:tcPr>
            <w:tcW w:w="1070" w:type="dxa"/>
            <w:gridSpan w:val="2"/>
            <w:shd w:val="clear" w:color="auto" w:fill="8EAADB" w:themeFill="accent1" w:themeFillTint="99"/>
          </w:tcPr>
          <w:p w14:paraId="0CF83920" w14:textId="77777777" w:rsidR="00D8089A" w:rsidRPr="00816962" w:rsidRDefault="00D8089A" w:rsidP="00BB7FB8">
            <w:pPr>
              <w:jc w:val="center"/>
              <w:rPr>
                <w:rFonts w:ascii="GHEA Grapalat" w:hAnsi="GHEA Grapalat"/>
                <w:b/>
              </w:rPr>
            </w:pPr>
            <w:r w:rsidRPr="00816962">
              <w:rPr>
                <w:rFonts w:ascii="GHEA Grapalat" w:hAnsi="GHEA Grapalat"/>
                <w:b/>
              </w:rPr>
              <w:t>ԺԱՄԸ</w:t>
            </w:r>
          </w:p>
        </w:tc>
        <w:tc>
          <w:tcPr>
            <w:tcW w:w="1374" w:type="dxa"/>
            <w:gridSpan w:val="2"/>
            <w:shd w:val="clear" w:color="auto" w:fill="8EAADB" w:themeFill="accent1" w:themeFillTint="99"/>
          </w:tcPr>
          <w:p w14:paraId="29B42FE8" w14:textId="77777777" w:rsidR="00D8089A" w:rsidRPr="00816962" w:rsidRDefault="00D8089A" w:rsidP="00BB7FB8">
            <w:pPr>
              <w:jc w:val="center"/>
              <w:rPr>
                <w:rFonts w:ascii="GHEA Grapalat" w:hAnsi="GHEA Grapalat"/>
                <w:b/>
              </w:rPr>
            </w:pPr>
            <w:r w:rsidRPr="00816962">
              <w:rPr>
                <w:rFonts w:ascii="GHEA Grapalat" w:hAnsi="GHEA Grapalat"/>
                <w:b/>
              </w:rPr>
              <w:t>ՆԻՍՏԵՐԻ ԴԱՀԼԻՃ</w:t>
            </w:r>
          </w:p>
        </w:tc>
        <w:tc>
          <w:tcPr>
            <w:tcW w:w="1484" w:type="dxa"/>
            <w:gridSpan w:val="2"/>
            <w:shd w:val="clear" w:color="auto" w:fill="8EAADB" w:themeFill="accent1" w:themeFillTint="99"/>
          </w:tcPr>
          <w:p w14:paraId="009EA25D" w14:textId="77777777" w:rsidR="00D8089A" w:rsidRPr="00816962" w:rsidRDefault="00D8089A" w:rsidP="00BB7FB8">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620105">
        <w:trPr>
          <w:trHeight w:val="392"/>
        </w:trPr>
        <w:tc>
          <w:tcPr>
            <w:tcW w:w="15704" w:type="dxa"/>
            <w:gridSpan w:val="10"/>
            <w:shd w:val="clear" w:color="auto" w:fill="F7CAAC" w:themeFill="accent2" w:themeFillTint="66"/>
          </w:tcPr>
          <w:p w14:paraId="602304C1" w14:textId="5307F9DA" w:rsidR="00D8089A" w:rsidRPr="00043E32" w:rsidRDefault="00D8089A" w:rsidP="00BB7FB8">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895322" w:rsidRPr="00BC365F" w14:paraId="724F1B61" w14:textId="77777777" w:rsidTr="00BC365F">
        <w:trPr>
          <w:gridAfter w:val="1"/>
          <w:wAfter w:w="44" w:type="dxa"/>
          <w:trHeight w:val="261"/>
        </w:trPr>
        <w:tc>
          <w:tcPr>
            <w:tcW w:w="899" w:type="dxa"/>
          </w:tcPr>
          <w:p w14:paraId="7E787286" w14:textId="30A9730E" w:rsidR="00895322" w:rsidRPr="00BC365F" w:rsidRDefault="00895322" w:rsidP="00BC365F">
            <w:pPr>
              <w:jc w:val="both"/>
              <w:rPr>
                <w:rFonts w:ascii="GHEA Grapalat" w:hAnsi="GHEA Grapalat"/>
                <w:bCs/>
                <w:sz w:val="24"/>
                <w:szCs w:val="24"/>
              </w:rPr>
            </w:pPr>
            <w:r w:rsidRPr="00BC365F">
              <w:rPr>
                <w:rFonts w:ascii="GHEA Grapalat" w:hAnsi="GHEA Grapalat"/>
                <w:bCs/>
                <w:sz w:val="24"/>
                <w:szCs w:val="24"/>
                <w:lang w:val="hy-AM"/>
              </w:rPr>
              <w:t>1</w:t>
            </w:r>
            <w:r w:rsidRPr="00BC365F">
              <w:rPr>
                <w:rFonts w:ascii="Cambria Math" w:hAnsi="Cambria Math" w:cs="Cambria Math"/>
                <w:bCs/>
                <w:sz w:val="24"/>
                <w:szCs w:val="24"/>
                <w:lang w:val="hy-AM"/>
              </w:rPr>
              <w:t>․</w:t>
            </w:r>
          </w:p>
        </w:tc>
        <w:tc>
          <w:tcPr>
            <w:tcW w:w="2160" w:type="dxa"/>
          </w:tcPr>
          <w:p w14:paraId="25FA9505" w14:textId="6FAFB2F4" w:rsidR="00895322" w:rsidRPr="00BC365F" w:rsidRDefault="00895322" w:rsidP="00BC365F">
            <w:pPr>
              <w:jc w:val="both"/>
              <w:rPr>
                <w:rFonts w:ascii="GHEA Grapalat" w:hAnsi="GHEA Grapalat"/>
                <w:bCs/>
                <w:sz w:val="24"/>
                <w:szCs w:val="24"/>
                <w:lang w:val="hy-AM"/>
              </w:rPr>
            </w:pPr>
            <w:r w:rsidRPr="00BC365F">
              <w:rPr>
                <w:rFonts w:ascii="GHEA Grapalat" w:hAnsi="GHEA Grapalat"/>
                <w:bCs/>
                <w:sz w:val="24"/>
                <w:szCs w:val="24"/>
                <w:lang w:val="hy-AM"/>
              </w:rPr>
              <w:t>ՀԿԴ/0183/02/25</w:t>
            </w:r>
          </w:p>
        </w:tc>
        <w:tc>
          <w:tcPr>
            <w:tcW w:w="7201" w:type="dxa"/>
          </w:tcPr>
          <w:p w14:paraId="1933AB5F" w14:textId="427136CC" w:rsidR="00895322" w:rsidRPr="00BC365F" w:rsidRDefault="00895322" w:rsidP="00BC365F">
            <w:pPr>
              <w:jc w:val="both"/>
              <w:rPr>
                <w:rFonts w:ascii="GHEA Grapalat" w:hAnsi="GHEA Grapalat"/>
                <w:bCs/>
                <w:sz w:val="24"/>
                <w:szCs w:val="24"/>
                <w:lang w:val="hy-AM"/>
              </w:rPr>
            </w:pPr>
            <w:r w:rsidRPr="00BC365F">
              <w:rPr>
                <w:rFonts w:ascii="GHEA Grapalat" w:eastAsia="Times New Roman" w:hAnsi="GHEA Grapalat" w:cs="Sylfaen"/>
                <w:bCs/>
                <w:sz w:val="24"/>
                <w:szCs w:val="24"/>
                <w:lang w:val="hy-AM"/>
              </w:rPr>
              <w:t xml:space="preserve">Ըստ հայցի ՀՀ Տավուշի մարզի դատախազության ընդդեմ </w:t>
            </w:r>
            <w:bookmarkStart w:id="0" w:name="_Hlk202865516"/>
            <w:r w:rsidRPr="00BC365F">
              <w:rPr>
                <w:rFonts w:ascii="GHEA Grapalat" w:eastAsia="Times New Roman" w:hAnsi="GHEA Grapalat" w:cs="Sylfaen"/>
                <w:bCs/>
                <w:sz w:val="24"/>
                <w:szCs w:val="24"/>
                <w:lang w:val="hy-AM"/>
              </w:rPr>
              <w:t>Սամվել Սուրենի Ղազարյանի՝ բաժնի վրա բռնագանձում տարածելու, ընդհանուր սեփականության իրավունքում պարտապանի բաժնեմասն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այն հրապարակային սակարկություններով վաճառելու համար բռնագանձումն ընդհանուր սեփականության իրավունքում պարտապանի բաժնի վրա տարածելու պահանջների մասին</w:t>
            </w:r>
            <w:bookmarkEnd w:id="0"/>
          </w:p>
        </w:tc>
        <w:tc>
          <w:tcPr>
            <w:tcW w:w="1530" w:type="dxa"/>
            <w:gridSpan w:val="2"/>
          </w:tcPr>
          <w:p w14:paraId="6E422B15" w14:textId="0C500934"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22</w:t>
            </w:r>
            <w:r w:rsidRPr="00BC365F">
              <w:rPr>
                <w:rFonts w:ascii="Cambria Math" w:hAnsi="Cambria Math" w:cs="Cambria Math"/>
                <w:bCs/>
                <w:sz w:val="24"/>
                <w:szCs w:val="24"/>
                <w:lang w:val="hy-AM"/>
              </w:rPr>
              <w:t>․</w:t>
            </w:r>
            <w:r w:rsidRPr="00BC365F">
              <w:rPr>
                <w:rFonts w:ascii="GHEA Grapalat" w:hAnsi="GHEA Grapalat"/>
                <w:bCs/>
                <w:sz w:val="24"/>
                <w:szCs w:val="24"/>
                <w:lang w:val="hy-AM"/>
              </w:rPr>
              <w:t>09</w:t>
            </w:r>
            <w:r w:rsidRPr="00BC365F">
              <w:rPr>
                <w:rFonts w:ascii="GHEA Grapalat" w:hAnsi="GHEA Grapalat"/>
                <w:bCs/>
                <w:sz w:val="24"/>
                <w:szCs w:val="24"/>
                <w:lang w:val="en-US"/>
              </w:rPr>
              <w:t>.2025</w:t>
            </w:r>
          </w:p>
        </w:tc>
        <w:tc>
          <w:tcPr>
            <w:tcW w:w="1080" w:type="dxa"/>
            <w:gridSpan w:val="2"/>
          </w:tcPr>
          <w:p w14:paraId="7B7BC115" w14:textId="757DC23D" w:rsidR="00895322" w:rsidRPr="00BC365F" w:rsidRDefault="00895322" w:rsidP="00895322">
            <w:pPr>
              <w:jc w:val="center"/>
              <w:rPr>
                <w:rFonts w:ascii="GHEA Grapalat" w:hAnsi="GHEA Grapalat"/>
                <w:bCs/>
                <w:sz w:val="24"/>
                <w:szCs w:val="24"/>
                <w:vertAlign w:val="superscript"/>
                <w:lang w:val="hy-AM"/>
              </w:rPr>
            </w:pPr>
            <w:r w:rsidRPr="00BC365F">
              <w:rPr>
                <w:rFonts w:ascii="GHEA Grapalat" w:hAnsi="GHEA Grapalat"/>
                <w:bCs/>
                <w:sz w:val="24"/>
                <w:szCs w:val="24"/>
                <w:lang w:val="en-US"/>
              </w:rPr>
              <w:t>10:00</w:t>
            </w:r>
          </w:p>
        </w:tc>
        <w:tc>
          <w:tcPr>
            <w:tcW w:w="1350" w:type="dxa"/>
          </w:tcPr>
          <w:p w14:paraId="55AB3797" w14:textId="7491A0C2"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en-US"/>
              </w:rPr>
              <w:t>8</w:t>
            </w:r>
          </w:p>
        </w:tc>
        <w:tc>
          <w:tcPr>
            <w:tcW w:w="1440" w:type="dxa"/>
          </w:tcPr>
          <w:p w14:paraId="24808A87" w14:textId="11D12366"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895322" w:rsidRPr="00BC365F" w14:paraId="34AE173B" w14:textId="77777777" w:rsidTr="00BC365F">
        <w:trPr>
          <w:trHeight w:val="261"/>
        </w:trPr>
        <w:tc>
          <w:tcPr>
            <w:tcW w:w="899" w:type="dxa"/>
          </w:tcPr>
          <w:p w14:paraId="18354AF2" w14:textId="1F47A958" w:rsidR="00895322" w:rsidRPr="00BC365F" w:rsidRDefault="00895322" w:rsidP="00BC365F">
            <w:pPr>
              <w:jc w:val="both"/>
              <w:rPr>
                <w:rFonts w:ascii="GHEA Grapalat" w:hAnsi="GHEA Grapalat"/>
                <w:bCs/>
                <w:sz w:val="24"/>
                <w:szCs w:val="24"/>
              </w:rPr>
            </w:pPr>
            <w:r w:rsidRPr="00BC365F">
              <w:rPr>
                <w:rFonts w:ascii="GHEA Grapalat" w:hAnsi="GHEA Grapalat"/>
                <w:bCs/>
                <w:sz w:val="24"/>
                <w:szCs w:val="24"/>
                <w:lang w:val="hy-AM"/>
              </w:rPr>
              <w:t>2</w:t>
            </w:r>
            <w:r w:rsidRPr="00BC365F">
              <w:rPr>
                <w:rFonts w:ascii="Cambria Math" w:hAnsi="Cambria Math" w:cs="Cambria Math"/>
                <w:bCs/>
                <w:sz w:val="24"/>
                <w:szCs w:val="24"/>
                <w:lang w:val="hy-AM"/>
              </w:rPr>
              <w:t>․</w:t>
            </w:r>
          </w:p>
        </w:tc>
        <w:tc>
          <w:tcPr>
            <w:tcW w:w="2160" w:type="dxa"/>
          </w:tcPr>
          <w:p w14:paraId="52DD0269" w14:textId="1B384BAB" w:rsidR="00895322" w:rsidRPr="00BC365F" w:rsidRDefault="00895322" w:rsidP="00BC365F">
            <w:pPr>
              <w:jc w:val="both"/>
              <w:rPr>
                <w:rFonts w:ascii="GHEA Grapalat" w:hAnsi="GHEA Grapalat"/>
                <w:bCs/>
                <w:sz w:val="24"/>
                <w:szCs w:val="24"/>
                <w:lang w:val="hy-AM"/>
              </w:rPr>
            </w:pPr>
            <w:r w:rsidRPr="00BC365F">
              <w:rPr>
                <w:rFonts w:ascii="GHEA Grapalat" w:hAnsi="GHEA Grapalat"/>
                <w:bCs/>
                <w:sz w:val="24"/>
                <w:szCs w:val="24"/>
                <w:lang w:val="hy-AM"/>
              </w:rPr>
              <w:t>ՀԿԴ/0033</w:t>
            </w:r>
            <w:r w:rsidRPr="00BC365F">
              <w:rPr>
                <w:rFonts w:ascii="GHEA Grapalat" w:hAnsi="GHEA Grapalat"/>
                <w:bCs/>
                <w:sz w:val="24"/>
                <w:szCs w:val="24"/>
                <w:lang w:val="en-US"/>
              </w:rPr>
              <w:t>/02/2</w:t>
            </w:r>
            <w:r w:rsidRPr="00BC365F">
              <w:rPr>
                <w:rFonts w:ascii="GHEA Grapalat" w:hAnsi="GHEA Grapalat"/>
                <w:bCs/>
                <w:sz w:val="24"/>
                <w:szCs w:val="24"/>
                <w:lang w:val="hy-AM"/>
              </w:rPr>
              <w:t>5</w:t>
            </w:r>
          </w:p>
        </w:tc>
        <w:tc>
          <w:tcPr>
            <w:tcW w:w="7201" w:type="dxa"/>
          </w:tcPr>
          <w:p w14:paraId="03B24CD7" w14:textId="59BBA986" w:rsidR="00895322" w:rsidRPr="00BC365F" w:rsidRDefault="00895322" w:rsidP="00BC365F">
            <w:pPr>
              <w:jc w:val="both"/>
              <w:rPr>
                <w:rFonts w:ascii="GHEA Grapalat" w:hAnsi="GHEA Grapalat" w:cs="Arial"/>
                <w:bCs/>
                <w:sz w:val="24"/>
                <w:szCs w:val="24"/>
                <w:lang w:val="hy-AM"/>
              </w:rPr>
            </w:pPr>
            <w:r w:rsidRPr="00BC365F">
              <w:rPr>
                <w:rFonts w:ascii="GHEA Grapalat" w:eastAsia="Times New Roman" w:hAnsi="GHEA Grapalat" w:cs="Sylfaen"/>
                <w:bCs/>
                <w:sz w:val="24"/>
                <w:szCs w:val="24"/>
                <w:lang w:val="hy-AM" w:eastAsia="x-none"/>
              </w:rPr>
              <w:t xml:space="preserve">Ըստ հայցի </w:t>
            </w:r>
            <w:r w:rsidRPr="00BC365F">
              <w:rPr>
                <w:rFonts w:ascii="GHEA Grapalat" w:eastAsia="Times New Roman" w:hAnsi="GHEA Grapalat" w:cs="Sylfaen"/>
                <w:bCs/>
                <w:sz w:val="24"/>
                <w:szCs w:val="24"/>
                <w:lang w:val="hy-AM"/>
              </w:rPr>
              <w:t>ՀՀ Լոռու մարզի դատախազության  ընդդեմ Կարո Վանիկի Այվազյանի՝ բաժնի վրա բռնագանձում տարածելու, ընդհանուր սեփականության իրավունքում պարտապանի բաժնեմասն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այն հրապարակային սակարկություններով վաճառելու համար բռնագանձումն ընդհանուր սեփականության իրավունքում պարտապանի բաժնի վրա տարածելու պահանջների մասին</w:t>
            </w:r>
          </w:p>
        </w:tc>
        <w:tc>
          <w:tcPr>
            <w:tcW w:w="1516" w:type="dxa"/>
          </w:tcPr>
          <w:p w14:paraId="6A3A8DA6" w14:textId="0F6361AF" w:rsidR="00895322" w:rsidRPr="00BC365F" w:rsidRDefault="00895322" w:rsidP="00895322">
            <w:pPr>
              <w:jc w:val="center"/>
              <w:rPr>
                <w:rFonts w:ascii="GHEA Grapalat" w:hAnsi="GHEA Grapalat"/>
                <w:bCs/>
                <w:sz w:val="24"/>
                <w:szCs w:val="24"/>
              </w:rPr>
            </w:pPr>
            <w:r w:rsidRPr="00BC365F">
              <w:rPr>
                <w:rFonts w:ascii="GHEA Grapalat" w:hAnsi="GHEA Grapalat"/>
                <w:bCs/>
                <w:sz w:val="24"/>
                <w:szCs w:val="24"/>
                <w:lang w:val="hy-AM"/>
              </w:rPr>
              <w:t>22</w:t>
            </w:r>
            <w:r w:rsidRPr="00BC365F">
              <w:rPr>
                <w:rFonts w:ascii="GHEA Grapalat" w:hAnsi="GHEA Grapalat"/>
                <w:bCs/>
                <w:sz w:val="24"/>
                <w:szCs w:val="24"/>
                <w:lang w:val="en-US"/>
              </w:rPr>
              <w:t>.0</w:t>
            </w:r>
            <w:r w:rsidRPr="00BC365F">
              <w:rPr>
                <w:rFonts w:ascii="GHEA Grapalat" w:hAnsi="GHEA Grapalat"/>
                <w:bCs/>
                <w:sz w:val="24"/>
                <w:szCs w:val="24"/>
                <w:lang w:val="hy-AM"/>
              </w:rPr>
              <w:t>9</w:t>
            </w:r>
            <w:r w:rsidRPr="00BC365F">
              <w:rPr>
                <w:rFonts w:ascii="GHEA Grapalat" w:hAnsi="GHEA Grapalat"/>
                <w:bCs/>
                <w:sz w:val="24"/>
                <w:szCs w:val="24"/>
                <w:lang w:val="en-US"/>
              </w:rPr>
              <w:t>.2025</w:t>
            </w:r>
          </w:p>
        </w:tc>
        <w:tc>
          <w:tcPr>
            <w:tcW w:w="1070" w:type="dxa"/>
            <w:gridSpan w:val="2"/>
          </w:tcPr>
          <w:p w14:paraId="63590653" w14:textId="72A72E8B"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en-US"/>
              </w:rPr>
              <w:t>1</w:t>
            </w:r>
            <w:r w:rsidRPr="00BC365F">
              <w:rPr>
                <w:rFonts w:ascii="GHEA Grapalat" w:hAnsi="GHEA Grapalat"/>
                <w:bCs/>
                <w:sz w:val="24"/>
                <w:szCs w:val="24"/>
                <w:lang w:val="hy-AM"/>
              </w:rPr>
              <w:t>1</w:t>
            </w:r>
            <w:r w:rsidRPr="00BC365F">
              <w:rPr>
                <w:rFonts w:ascii="GHEA Grapalat" w:hAnsi="GHEA Grapalat"/>
                <w:bCs/>
                <w:sz w:val="24"/>
                <w:szCs w:val="24"/>
                <w:lang w:val="en-US"/>
              </w:rPr>
              <w:t>:00</w:t>
            </w:r>
          </w:p>
        </w:tc>
        <w:tc>
          <w:tcPr>
            <w:tcW w:w="1374" w:type="dxa"/>
            <w:gridSpan w:val="2"/>
          </w:tcPr>
          <w:p w14:paraId="69548301" w14:textId="12B17EA3"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en-US"/>
              </w:rPr>
              <w:t>8</w:t>
            </w:r>
          </w:p>
        </w:tc>
        <w:tc>
          <w:tcPr>
            <w:tcW w:w="1484" w:type="dxa"/>
            <w:gridSpan w:val="2"/>
          </w:tcPr>
          <w:p w14:paraId="6A32A9EF" w14:textId="3E53FBAC"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895322" w:rsidRPr="00BC365F" w14:paraId="14ED3038" w14:textId="77777777" w:rsidTr="00BC365F">
        <w:trPr>
          <w:trHeight w:val="274"/>
        </w:trPr>
        <w:tc>
          <w:tcPr>
            <w:tcW w:w="899" w:type="dxa"/>
          </w:tcPr>
          <w:p w14:paraId="15BE115F" w14:textId="36EAC1C3" w:rsidR="00895322" w:rsidRPr="00BC365F" w:rsidRDefault="00895322" w:rsidP="00BC365F">
            <w:pPr>
              <w:jc w:val="both"/>
              <w:rPr>
                <w:rFonts w:ascii="GHEA Grapalat" w:hAnsi="GHEA Grapalat"/>
                <w:bCs/>
                <w:sz w:val="24"/>
                <w:szCs w:val="24"/>
              </w:rPr>
            </w:pPr>
            <w:r w:rsidRPr="00BC365F">
              <w:rPr>
                <w:rFonts w:ascii="GHEA Grapalat" w:hAnsi="GHEA Grapalat"/>
                <w:bCs/>
                <w:sz w:val="24"/>
                <w:szCs w:val="24"/>
                <w:lang w:val="hy-AM"/>
              </w:rPr>
              <w:lastRenderedPageBreak/>
              <w:t>3</w:t>
            </w:r>
            <w:r w:rsidRPr="00BC365F">
              <w:rPr>
                <w:rFonts w:ascii="Cambria Math" w:hAnsi="Cambria Math" w:cs="Cambria Math"/>
                <w:bCs/>
                <w:sz w:val="24"/>
                <w:szCs w:val="24"/>
                <w:lang w:val="hy-AM"/>
              </w:rPr>
              <w:t>․</w:t>
            </w:r>
          </w:p>
        </w:tc>
        <w:tc>
          <w:tcPr>
            <w:tcW w:w="2160" w:type="dxa"/>
          </w:tcPr>
          <w:p w14:paraId="37AD224F" w14:textId="67182C3B" w:rsidR="00895322" w:rsidRPr="00BC365F" w:rsidRDefault="00895322" w:rsidP="00BC365F">
            <w:pPr>
              <w:jc w:val="both"/>
              <w:rPr>
                <w:rFonts w:ascii="GHEA Grapalat" w:hAnsi="GHEA Grapalat"/>
                <w:bCs/>
                <w:sz w:val="24"/>
                <w:szCs w:val="24"/>
              </w:rPr>
            </w:pPr>
            <w:r w:rsidRPr="00BC365F">
              <w:rPr>
                <w:rFonts w:ascii="GHEA Grapalat" w:hAnsi="GHEA Grapalat"/>
                <w:bCs/>
                <w:sz w:val="24"/>
                <w:szCs w:val="24"/>
                <w:lang w:val="hy-AM"/>
              </w:rPr>
              <w:t>ՀԿԴ/0155</w:t>
            </w:r>
            <w:r w:rsidRPr="00BC365F">
              <w:rPr>
                <w:rFonts w:ascii="GHEA Grapalat" w:hAnsi="GHEA Grapalat"/>
                <w:bCs/>
                <w:sz w:val="24"/>
                <w:szCs w:val="24"/>
                <w:lang w:val="en-US"/>
              </w:rPr>
              <w:t>/02/2</w:t>
            </w:r>
            <w:r w:rsidRPr="00BC365F">
              <w:rPr>
                <w:rFonts w:ascii="GHEA Grapalat" w:hAnsi="GHEA Grapalat"/>
                <w:bCs/>
                <w:sz w:val="24"/>
                <w:szCs w:val="24"/>
                <w:lang w:val="hy-AM"/>
              </w:rPr>
              <w:t>3</w:t>
            </w:r>
          </w:p>
        </w:tc>
        <w:tc>
          <w:tcPr>
            <w:tcW w:w="7201" w:type="dxa"/>
          </w:tcPr>
          <w:p w14:paraId="0809FE67" w14:textId="2565BDD5" w:rsidR="00895322" w:rsidRPr="00BC365F" w:rsidRDefault="00895322" w:rsidP="00BC365F">
            <w:pPr>
              <w:jc w:val="both"/>
              <w:rPr>
                <w:rFonts w:ascii="GHEA Grapalat" w:hAnsi="GHEA Grapalat"/>
                <w:bCs/>
                <w:sz w:val="24"/>
                <w:szCs w:val="24"/>
              </w:rPr>
            </w:pPr>
            <w:r w:rsidRPr="00BC365F">
              <w:rPr>
                <w:rFonts w:ascii="GHEA Grapalat" w:eastAsia="Times New Roman" w:hAnsi="GHEA Grapalat" w:cs="Sylfaen"/>
                <w:bCs/>
                <w:sz w:val="24"/>
                <w:szCs w:val="24"/>
                <w:lang w:val="hy-AM" w:eastAsia="x-none"/>
              </w:rPr>
              <w:t xml:space="preserve">Ըստ հայցի </w:t>
            </w:r>
            <w:r w:rsidRPr="00BC365F">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BC365F">
              <w:rPr>
                <w:rFonts w:ascii="GHEA Grapalat" w:eastAsia="Times New Roman" w:hAnsi="GHEA Grapalat" w:cs="Arial Armenian"/>
                <w:bCs/>
                <w:sz w:val="24"/>
                <w:szCs w:val="24"/>
                <w:lang w:val="nb-NO" w:eastAsia="x-none"/>
              </w:rPr>
              <w:t xml:space="preserve">ընդդեմ </w:t>
            </w:r>
            <w:r w:rsidRPr="00BC365F">
              <w:rPr>
                <w:rFonts w:ascii="GHEA Grapalat" w:eastAsia="Times New Roman" w:hAnsi="GHEA Grapalat" w:cs="Sylfaen"/>
                <w:bCs/>
                <w:sz w:val="24"/>
                <w:szCs w:val="24"/>
                <w:lang w:val="hy-AM"/>
              </w:rPr>
              <w:t>Մանուկ Գևորգի Հակոբյանի և մյուսների՝ ապօրինի ծագում ունեցող գույքի բռնագանձման պահանջի մասին</w:t>
            </w:r>
          </w:p>
        </w:tc>
        <w:tc>
          <w:tcPr>
            <w:tcW w:w="1516" w:type="dxa"/>
          </w:tcPr>
          <w:p w14:paraId="027176C2" w14:textId="4B306B85" w:rsidR="00895322" w:rsidRPr="00BC365F" w:rsidRDefault="00895322" w:rsidP="00895322">
            <w:pPr>
              <w:jc w:val="center"/>
              <w:rPr>
                <w:rFonts w:ascii="GHEA Grapalat" w:hAnsi="GHEA Grapalat"/>
                <w:bCs/>
                <w:sz w:val="24"/>
                <w:szCs w:val="24"/>
              </w:rPr>
            </w:pPr>
            <w:r w:rsidRPr="00BC365F">
              <w:rPr>
                <w:rFonts w:ascii="GHEA Grapalat" w:hAnsi="GHEA Grapalat"/>
                <w:bCs/>
                <w:sz w:val="24"/>
                <w:szCs w:val="24"/>
                <w:lang w:val="hy-AM"/>
              </w:rPr>
              <w:t>22</w:t>
            </w:r>
            <w:r w:rsidRPr="00BC365F">
              <w:rPr>
                <w:rFonts w:ascii="Cambria Math" w:hAnsi="Cambria Math" w:cs="Cambria Math"/>
                <w:bCs/>
                <w:sz w:val="24"/>
                <w:szCs w:val="24"/>
                <w:lang w:val="hy-AM"/>
              </w:rPr>
              <w:t>․</w:t>
            </w:r>
            <w:r w:rsidRPr="00BC365F">
              <w:rPr>
                <w:rFonts w:ascii="GHEA Grapalat" w:hAnsi="GHEA Grapalat"/>
                <w:bCs/>
                <w:sz w:val="24"/>
                <w:szCs w:val="24"/>
                <w:lang w:val="hy-AM"/>
              </w:rPr>
              <w:t>09</w:t>
            </w:r>
            <w:r w:rsidRPr="00BC365F">
              <w:rPr>
                <w:rFonts w:ascii="GHEA Grapalat" w:hAnsi="GHEA Grapalat"/>
                <w:bCs/>
                <w:sz w:val="24"/>
                <w:szCs w:val="24"/>
                <w:lang w:val="en-US"/>
              </w:rPr>
              <w:t>.2025</w:t>
            </w:r>
          </w:p>
        </w:tc>
        <w:tc>
          <w:tcPr>
            <w:tcW w:w="1070" w:type="dxa"/>
            <w:gridSpan w:val="2"/>
          </w:tcPr>
          <w:p w14:paraId="55E5B2F0" w14:textId="1B99B0AD" w:rsidR="00895322" w:rsidRPr="00BC365F" w:rsidRDefault="00895322" w:rsidP="00895322">
            <w:pPr>
              <w:jc w:val="center"/>
              <w:rPr>
                <w:rFonts w:ascii="GHEA Grapalat" w:hAnsi="GHEA Grapalat"/>
                <w:bCs/>
                <w:sz w:val="24"/>
                <w:szCs w:val="24"/>
                <w:vertAlign w:val="superscript"/>
                <w:lang w:val="hy-AM"/>
              </w:rPr>
            </w:pPr>
            <w:r w:rsidRPr="00BC365F">
              <w:rPr>
                <w:rFonts w:ascii="GHEA Grapalat" w:hAnsi="GHEA Grapalat"/>
                <w:bCs/>
                <w:sz w:val="24"/>
                <w:szCs w:val="24"/>
                <w:lang w:val="en-US"/>
              </w:rPr>
              <w:t>1</w:t>
            </w:r>
            <w:r w:rsidRPr="00BC365F">
              <w:rPr>
                <w:rFonts w:ascii="GHEA Grapalat" w:hAnsi="GHEA Grapalat"/>
                <w:bCs/>
                <w:sz w:val="24"/>
                <w:szCs w:val="24"/>
                <w:lang w:val="hy-AM"/>
              </w:rPr>
              <w:t>2</w:t>
            </w:r>
            <w:r w:rsidRPr="00BC365F">
              <w:rPr>
                <w:rFonts w:ascii="GHEA Grapalat" w:hAnsi="GHEA Grapalat"/>
                <w:bCs/>
                <w:sz w:val="24"/>
                <w:szCs w:val="24"/>
                <w:lang w:val="en-US"/>
              </w:rPr>
              <w:t>:00</w:t>
            </w:r>
          </w:p>
        </w:tc>
        <w:tc>
          <w:tcPr>
            <w:tcW w:w="1374" w:type="dxa"/>
            <w:gridSpan w:val="2"/>
          </w:tcPr>
          <w:p w14:paraId="680E7F73" w14:textId="721B8AC7"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en-US"/>
              </w:rPr>
              <w:t>8</w:t>
            </w:r>
          </w:p>
        </w:tc>
        <w:tc>
          <w:tcPr>
            <w:tcW w:w="1484" w:type="dxa"/>
            <w:gridSpan w:val="2"/>
          </w:tcPr>
          <w:p w14:paraId="0F3C3C97" w14:textId="25A7DB65" w:rsidR="00895322" w:rsidRPr="00BC365F" w:rsidRDefault="00895322" w:rsidP="00895322">
            <w:pPr>
              <w:jc w:val="center"/>
              <w:rPr>
                <w:rFonts w:ascii="GHEA Grapalat" w:hAnsi="GHEA Grapalat"/>
                <w:bCs/>
                <w:sz w:val="24"/>
                <w:szCs w:val="24"/>
              </w:rPr>
            </w:pPr>
            <w:r w:rsidRPr="00BC365F">
              <w:rPr>
                <w:rFonts w:ascii="GHEA Grapalat" w:hAnsi="GHEA Grapalat"/>
                <w:bCs/>
                <w:sz w:val="24"/>
                <w:szCs w:val="24"/>
                <w:lang w:val="hy-AM"/>
              </w:rPr>
              <w:t>դռնբաց</w:t>
            </w:r>
          </w:p>
        </w:tc>
      </w:tr>
      <w:tr w:rsidR="00895322" w:rsidRPr="00BC365F" w14:paraId="7B236BDC" w14:textId="77777777" w:rsidTr="00BC365F">
        <w:trPr>
          <w:trHeight w:val="274"/>
        </w:trPr>
        <w:tc>
          <w:tcPr>
            <w:tcW w:w="899" w:type="dxa"/>
          </w:tcPr>
          <w:p w14:paraId="612A0DE1" w14:textId="33988922" w:rsidR="00895322" w:rsidRPr="00BC365F" w:rsidRDefault="00895322" w:rsidP="00BC365F">
            <w:pPr>
              <w:jc w:val="both"/>
              <w:rPr>
                <w:rFonts w:ascii="GHEA Grapalat" w:hAnsi="GHEA Grapalat"/>
                <w:bCs/>
                <w:sz w:val="24"/>
                <w:szCs w:val="24"/>
              </w:rPr>
            </w:pPr>
            <w:r w:rsidRPr="00BC365F">
              <w:rPr>
                <w:rFonts w:ascii="GHEA Grapalat" w:hAnsi="GHEA Grapalat"/>
                <w:bCs/>
                <w:sz w:val="24"/>
                <w:szCs w:val="24"/>
                <w:lang w:val="hy-AM"/>
              </w:rPr>
              <w:t>4</w:t>
            </w:r>
            <w:r w:rsidRPr="00BC365F">
              <w:rPr>
                <w:rFonts w:ascii="Cambria Math" w:hAnsi="Cambria Math" w:cs="Cambria Math"/>
                <w:bCs/>
                <w:sz w:val="24"/>
                <w:szCs w:val="24"/>
                <w:lang w:val="hy-AM"/>
              </w:rPr>
              <w:t>․</w:t>
            </w:r>
          </w:p>
        </w:tc>
        <w:tc>
          <w:tcPr>
            <w:tcW w:w="2160" w:type="dxa"/>
          </w:tcPr>
          <w:p w14:paraId="2563627B" w14:textId="7DD1B637" w:rsidR="00895322" w:rsidRPr="00BC365F" w:rsidRDefault="00895322" w:rsidP="00BC365F">
            <w:pPr>
              <w:jc w:val="both"/>
              <w:rPr>
                <w:rFonts w:ascii="GHEA Grapalat" w:hAnsi="GHEA Grapalat"/>
                <w:bCs/>
                <w:sz w:val="24"/>
                <w:szCs w:val="24"/>
              </w:rPr>
            </w:pPr>
            <w:r w:rsidRPr="00BC365F">
              <w:rPr>
                <w:rFonts w:ascii="GHEA Grapalat" w:hAnsi="GHEA Grapalat"/>
                <w:bCs/>
                <w:sz w:val="24"/>
                <w:szCs w:val="24"/>
                <w:lang w:val="hy-AM"/>
              </w:rPr>
              <w:t>ՀԿԴ/0002</w:t>
            </w:r>
            <w:r w:rsidRPr="00BC365F">
              <w:rPr>
                <w:rFonts w:ascii="GHEA Grapalat" w:hAnsi="GHEA Grapalat"/>
                <w:bCs/>
                <w:sz w:val="24"/>
                <w:szCs w:val="24"/>
                <w:lang w:val="en-US"/>
              </w:rPr>
              <w:t>/02/2</w:t>
            </w:r>
            <w:r w:rsidRPr="00BC365F">
              <w:rPr>
                <w:rFonts w:ascii="GHEA Grapalat" w:hAnsi="GHEA Grapalat"/>
                <w:bCs/>
                <w:sz w:val="24"/>
                <w:szCs w:val="24"/>
                <w:lang w:val="hy-AM"/>
              </w:rPr>
              <w:t>2</w:t>
            </w:r>
          </w:p>
        </w:tc>
        <w:tc>
          <w:tcPr>
            <w:tcW w:w="7201" w:type="dxa"/>
          </w:tcPr>
          <w:p w14:paraId="70C5D82E" w14:textId="71484627" w:rsidR="00895322" w:rsidRPr="00BC365F" w:rsidRDefault="00895322" w:rsidP="00BC365F">
            <w:pPr>
              <w:jc w:val="both"/>
              <w:rPr>
                <w:rFonts w:ascii="GHEA Grapalat" w:hAnsi="GHEA Grapalat"/>
                <w:bCs/>
                <w:sz w:val="24"/>
                <w:szCs w:val="24"/>
              </w:rPr>
            </w:pPr>
            <w:r w:rsidRPr="00BC365F">
              <w:rPr>
                <w:rFonts w:ascii="GHEA Grapalat" w:eastAsia="Times New Roman" w:hAnsi="GHEA Grapalat" w:cs="Sylfaen"/>
                <w:bCs/>
                <w:sz w:val="24"/>
                <w:szCs w:val="24"/>
                <w:lang w:val="hy-AM"/>
              </w:rPr>
              <w:t xml:space="preserve">Ըստ հայցի ՀՀ գլխավոր դատախազության ապօրինի ծագում ունեցող գույքի բռնագանձման գործերով վարչության ընդդեմ </w:t>
            </w:r>
            <w:r w:rsidRPr="00BC365F">
              <w:rPr>
                <w:rFonts w:ascii="GHEA Grapalat" w:eastAsia="Times New Roman" w:hAnsi="GHEA Grapalat" w:cs="Cambria Math"/>
                <w:bCs/>
                <w:sz w:val="24"/>
                <w:szCs w:val="24"/>
                <w:lang w:val="hy-AM" w:eastAsia="x-none"/>
              </w:rPr>
              <w:t>Լյովա Ազատի Սարգսյանի և մյուսների</w:t>
            </w:r>
            <w:bookmarkStart w:id="1" w:name="_Hlk129789476"/>
            <w:r w:rsidRPr="00BC365F">
              <w:rPr>
                <w:rFonts w:ascii="GHEA Grapalat" w:eastAsia="Times New Roman" w:hAnsi="GHEA Grapalat" w:cs="Arial Armenian"/>
                <w:bCs/>
                <w:sz w:val="24"/>
                <w:szCs w:val="24"/>
                <w:lang w:val="hy-AM" w:eastAsia="x-none"/>
              </w:rPr>
              <w:t>՝</w:t>
            </w:r>
            <w:bookmarkEnd w:id="1"/>
            <w:r w:rsidRPr="00BC365F">
              <w:rPr>
                <w:rFonts w:ascii="GHEA Grapalat" w:eastAsia="Times New Roman" w:hAnsi="GHEA Grapalat" w:cs="Arial Armenian"/>
                <w:bCs/>
                <w:sz w:val="24"/>
                <w:szCs w:val="24"/>
                <w:lang w:val="hy-AM" w:eastAsia="x-none"/>
              </w:rPr>
              <w:t xml:space="preserve"> ապօրինի ծագում ունեցող գույքի բռնագանձման </w:t>
            </w:r>
            <w:r w:rsidRPr="00BC365F">
              <w:rPr>
                <w:rFonts w:ascii="GHEA Grapalat" w:eastAsia="Times New Roman" w:hAnsi="GHEA Grapalat" w:cs="Arial Armenian"/>
                <w:bCs/>
                <w:sz w:val="24"/>
                <w:szCs w:val="24"/>
                <w:lang w:val="nb-NO" w:eastAsia="x-none"/>
              </w:rPr>
              <w:t>պահանջի մասին</w:t>
            </w:r>
          </w:p>
        </w:tc>
        <w:tc>
          <w:tcPr>
            <w:tcW w:w="1516" w:type="dxa"/>
          </w:tcPr>
          <w:p w14:paraId="71035232" w14:textId="7CB82ED7" w:rsidR="00895322" w:rsidRPr="00BC365F" w:rsidRDefault="00895322" w:rsidP="00895322">
            <w:pPr>
              <w:jc w:val="center"/>
              <w:rPr>
                <w:rFonts w:ascii="GHEA Grapalat" w:hAnsi="GHEA Grapalat"/>
                <w:bCs/>
                <w:sz w:val="24"/>
                <w:szCs w:val="24"/>
              </w:rPr>
            </w:pPr>
            <w:r w:rsidRPr="00BC365F">
              <w:rPr>
                <w:rFonts w:ascii="GHEA Grapalat" w:hAnsi="GHEA Grapalat"/>
                <w:bCs/>
                <w:sz w:val="24"/>
                <w:szCs w:val="24"/>
                <w:lang w:val="hy-AM"/>
              </w:rPr>
              <w:t>22</w:t>
            </w:r>
            <w:r w:rsidRPr="00BC365F">
              <w:rPr>
                <w:rFonts w:ascii="Cambria Math" w:hAnsi="Cambria Math" w:cs="Cambria Math"/>
                <w:bCs/>
                <w:sz w:val="24"/>
                <w:szCs w:val="24"/>
                <w:lang w:val="hy-AM"/>
              </w:rPr>
              <w:t>․</w:t>
            </w:r>
            <w:r w:rsidRPr="00BC365F">
              <w:rPr>
                <w:rFonts w:ascii="GHEA Grapalat" w:hAnsi="GHEA Grapalat"/>
                <w:bCs/>
                <w:sz w:val="24"/>
                <w:szCs w:val="24"/>
                <w:lang w:val="hy-AM"/>
              </w:rPr>
              <w:t>09</w:t>
            </w:r>
            <w:r w:rsidRPr="00BC365F">
              <w:rPr>
                <w:rFonts w:ascii="GHEA Grapalat" w:hAnsi="GHEA Grapalat"/>
                <w:bCs/>
                <w:sz w:val="24"/>
                <w:szCs w:val="24"/>
                <w:lang w:val="en-US"/>
              </w:rPr>
              <w:t>.2025</w:t>
            </w:r>
          </w:p>
        </w:tc>
        <w:tc>
          <w:tcPr>
            <w:tcW w:w="1070" w:type="dxa"/>
            <w:gridSpan w:val="2"/>
          </w:tcPr>
          <w:p w14:paraId="2775412D" w14:textId="40E9E4DE" w:rsidR="00895322" w:rsidRPr="00BC365F" w:rsidRDefault="00895322" w:rsidP="00895322">
            <w:pPr>
              <w:jc w:val="center"/>
              <w:rPr>
                <w:rFonts w:ascii="GHEA Grapalat" w:hAnsi="GHEA Grapalat"/>
                <w:bCs/>
                <w:sz w:val="24"/>
                <w:szCs w:val="24"/>
                <w:vertAlign w:val="superscript"/>
                <w:lang w:val="hy-AM"/>
              </w:rPr>
            </w:pPr>
            <w:r w:rsidRPr="00BC365F">
              <w:rPr>
                <w:rFonts w:ascii="GHEA Grapalat" w:hAnsi="GHEA Grapalat"/>
                <w:bCs/>
                <w:sz w:val="24"/>
                <w:szCs w:val="24"/>
                <w:lang w:val="en-US"/>
              </w:rPr>
              <w:t>1</w:t>
            </w:r>
            <w:r w:rsidRPr="00BC365F">
              <w:rPr>
                <w:rFonts w:ascii="GHEA Grapalat" w:hAnsi="GHEA Grapalat"/>
                <w:bCs/>
                <w:sz w:val="24"/>
                <w:szCs w:val="24"/>
                <w:lang w:val="hy-AM"/>
              </w:rPr>
              <w:t>5</w:t>
            </w:r>
            <w:r w:rsidRPr="00BC365F">
              <w:rPr>
                <w:rFonts w:ascii="GHEA Grapalat" w:hAnsi="GHEA Grapalat"/>
                <w:bCs/>
                <w:sz w:val="24"/>
                <w:szCs w:val="24"/>
                <w:lang w:val="en-US"/>
              </w:rPr>
              <w:t>:00</w:t>
            </w:r>
          </w:p>
        </w:tc>
        <w:tc>
          <w:tcPr>
            <w:tcW w:w="1374" w:type="dxa"/>
            <w:gridSpan w:val="2"/>
          </w:tcPr>
          <w:p w14:paraId="58521C4F" w14:textId="67FDEEBD"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en-US"/>
              </w:rPr>
              <w:t>8</w:t>
            </w:r>
          </w:p>
        </w:tc>
        <w:tc>
          <w:tcPr>
            <w:tcW w:w="1484" w:type="dxa"/>
            <w:gridSpan w:val="2"/>
          </w:tcPr>
          <w:p w14:paraId="6114EF0B" w14:textId="13BCBD8D" w:rsidR="00895322" w:rsidRPr="00BC365F" w:rsidRDefault="00895322" w:rsidP="00895322">
            <w:pPr>
              <w:jc w:val="center"/>
              <w:rPr>
                <w:rFonts w:ascii="GHEA Grapalat" w:hAnsi="GHEA Grapalat"/>
                <w:bCs/>
                <w:sz w:val="24"/>
                <w:szCs w:val="24"/>
              </w:rPr>
            </w:pPr>
            <w:r w:rsidRPr="00BC365F">
              <w:rPr>
                <w:rFonts w:ascii="GHEA Grapalat" w:hAnsi="GHEA Grapalat"/>
                <w:bCs/>
                <w:sz w:val="24"/>
                <w:szCs w:val="24"/>
                <w:lang w:val="hy-AM"/>
              </w:rPr>
              <w:t>դռնբաց</w:t>
            </w:r>
          </w:p>
        </w:tc>
      </w:tr>
      <w:tr w:rsidR="00895322" w:rsidRPr="00BC365F" w14:paraId="7187DADD" w14:textId="77777777" w:rsidTr="00BC365F">
        <w:trPr>
          <w:trHeight w:val="408"/>
        </w:trPr>
        <w:tc>
          <w:tcPr>
            <w:tcW w:w="899" w:type="dxa"/>
          </w:tcPr>
          <w:p w14:paraId="7D70FB22" w14:textId="4AC08B7C" w:rsidR="00895322" w:rsidRPr="00BC365F" w:rsidRDefault="00895322" w:rsidP="00BC365F">
            <w:pPr>
              <w:jc w:val="both"/>
              <w:rPr>
                <w:rFonts w:ascii="GHEA Grapalat" w:hAnsi="GHEA Grapalat"/>
                <w:bCs/>
                <w:sz w:val="24"/>
                <w:szCs w:val="24"/>
              </w:rPr>
            </w:pPr>
            <w:r w:rsidRPr="00BC365F">
              <w:rPr>
                <w:rFonts w:ascii="GHEA Grapalat" w:hAnsi="GHEA Grapalat"/>
                <w:bCs/>
                <w:sz w:val="24"/>
                <w:szCs w:val="24"/>
                <w:lang w:val="hy-AM"/>
              </w:rPr>
              <w:t>5</w:t>
            </w:r>
            <w:r w:rsidRPr="00BC365F">
              <w:rPr>
                <w:rFonts w:ascii="Cambria Math" w:hAnsi="Cambria Math" w:cs="Cambria Math"/>
                <w:bCs/>
                <w:sz w:val="24"/>
                <w:szCs w:val="24"/>
                <w:lang w:val="hy-AM"/>
              </w:rPr>
              <w:t>․</w:t>
            </w:r>
          </w:p>
        </w:tc>
        <w:tc>
          <w:tcPr>
            <w:tcW w:w="2160" w:type="dxa"/>
          </w:tcPr>
          <w:p w14:paraId="725F49E0" w14:textId="57B3F5E7" w:rsidR="00895322" w:rsidRPr="00BC365F" w:rsidRDefault="00895322" w:rsidP="00BC365F">
            <w:pPr>
              <w:jc w:val="both"/>
              <w:rPr>
                <w:rFonts w:ascii="GHEA Grapalat" w:hAnsi="GHEA Grapalat"/>
                <w:bCs/>
                <w:sz w:val="24"/>
                <w:szCs w:val="24"/>
              </w:rPr>
            </w:pPr>
            <w:r w:rsidRPr="00BC365F">
              <w:rPr>
                <w:rFonts w:ascii="GHEA Grapalat" w:hAnsi="GHEA Grapalat"/>
                <w:bCs/>
                <w:sz w:val="24"/>
                <w:szCs w:val="24"/>
                <w:lang w:val="hy-AM"/>
              </w:rPr>
              <w:t>ՀԿԴ/0002</w:t>
            </w:r>
            <w:r w:rsidRPr="00BC365F">
              <w:rPr>
                <w:rFonts w:ascii="GHEA Grapalat" w:hAnsi="GHEA Grapalat"/>
                <w:bCs/>
                <w:sz w:val="24"/>
                <w:szCs w:val="24"/>
                <w:lang w:val="en-US"/>
              </w:rPr>
              <w:t>/02/2</w:t>
            </w:r>
            <w:r w:rsidRPr="00BC365F">
              <w:rPr>
                <w:rFonts w:ascii="GHEA Grapalat" w:hAnsi="GHEA Grapalat"/>
                <w:bCs/>
                <w:sz w:val="24"/>
                <w:szCs w:val="24"/>
                <w:lang w:val="hy-AM"/>
              </w:rPr>
              <w:t>2</w:t>
            </w:r>
          </w:p>
        </w:tc>
        <w:tc>
          <w:tcPr>
            <w:tcW w:w="7201" w:type="dxa"/>
          </w:tcPr>
          <w:p w14:paraId="4CA20066" w14:textId="2DED814D" w:rsidR="00895322" w:rsidRPr="00BC365F" w:rsidRDefault="00895322" w:rsidP="00BC365F">
            <w:pPr>
              <w:jc w:val="both"/>
              <w:rPr>
                <w:rFonts w:ascii="GHEA Grapalat" w:hAnsi="GHEA Grapalat"/>
                <w:bCs/>
                <w:sz w:val="24"/>
                <w:szCs w:val="24"/>
              </w:rPr>
            </w:pPr>
            <w:r w:rsidRPr="00BC365F">
              <w:rPr>
                <w:rFonts w:ascii="GHEA Grapalat" w:eastAsia="Times New Roman" w:hAnsi="GHEA Grapalat" w:cs="Sylfaen"/>
                <w:bCs/>
                <w:sz w:val="24"/>
                <w:szCs w:val="24"/>
                <w:lang w:val="hy-AM"/>
              </w:rPr>
              <w:t xml:space="preserve">Ըստ հայցի ՀՀ գլխավոր դատախազության ապօրինի ծագում ունեցող գույքի բռնագանձման գործերով վարչության ընդդեմ </w:t>
            </w:r>
            <w:r w:rsidRPr="00BC365F">
              <w:rPr>
                <w:rFonts w:ascii="GHEA Grapalat" w:eastAsia="Times New Roman" w:hAnsi="GHEA Grapalat" w:cs="Cambria Math"/>
                <w:bCs/>
                <w:sz w:val="24"/>
                <w:szCs w:val="24"/>
                <w:lang w:val="hy-AM" w:eastAsia="x-none"/>
              </w:rPr>
              <w:t>Լյովա Ազատի Սարգսյանի և մյուսների</w:t>
            </w:r>
            <w:r w:rsidRPr="00BC365F">
              <w:rPr>
                <w:rFonts w:ascii="GHEA Grapalat" w:eastAsia="Times New Roman" w:hAnsi="GHEA Grapalat" w:cs="Arial Armenian"/>
                <w:bCs/>
                <w:sz w:val="24"/>
                <w:szCs w:val="24"/>
                <w:lang w:val="hy-AM" w:eastAsia="x-none"/>
              </w:rPr>
              <w:t xml:space="preserve">՝ ապօրինի ծագում ունեցող գույքի բռնագանձման </w:t>
            </w:r>
            <w:r w:rsidRPr="00BC365F">
              <w:rPr>
                <w:rFonts w:ascii="GHEA Grapalat" w:eastAsia="Times New Roman" w:hAnsi="GHEA Grapalat" w:cs="Arial Armenian"/>
                <w:bCs/>
                <w:sz w:val="24"/>
                <w:szCs w:val="24"/>
                <w:lang w:val="nb-NO" w:eastAsia="x-none"/>
              </w:rPr>
              <w:t>պահանջի մասին</w:t>
            </w:r>
          </w:p>
        </w:tc>
        <w:tc>
          <w:tcPr>
            <w:tcW w:w="1516" w:type="dxa"/>
          </w:tcPr>
          <w:p w14:paraId="7DF623CA" w14:textId="0B862D69" w:rsidR="00895322" w:rsidRPr="00BC365F" w:rsidRDefault="00895322" w:rsidP="00895322">
            <w:pPr>
              <w:jc w:val="center"/>
              <w:rPr>
                <w:rFonts w:ascii="GHEA Grapalat" w:hAnsi="GHEA Grapalat"/>
                <w:bCs/>
                <w:sz w:val="24"/>
                <w:szCs w:val="24"/>
              </w:rPr>
            </w:pPr>
            <w:r w:rsidRPr="00BC365F">
              <w:rPr>
                <w:rFonts w:ascii="GHEA Grapalat" w:hAnsi="GHEA Grapalat"/>
                <w:bCs/>
                <w:sz w:val="24"/>
                <w:szCs w:val="24"/>
                <w:lang w:val="hy-AM"/>
              </w:rPr>
              <w:t>23</w:t>
            </w:r>
            <w:r w:rsidRPr="00BC365F">
              <w:rPr>
                <w:rFonts w:ascii="Cambria Math" w:hAnsi="Cambria Math" w:cs="Cambria Math"/>
                <w:bCs/>
                <w:sz w:val="24"/>
                <w:szCs w:val="24"/>
                <w:lang w:val="hy-AM"/>
              </w:rPr>
              <w:t>․</w:t>
            </w:r>
            <w:r w:rsidRPr="00BC365F">
              <w:rPr>
                <w:rFonts w:ascii="GHEA Grapalat" w:hAnsi="GHEA Grapalat"/>
                <w:bCs/>
                <w:sz w:val="24"/>
                <w:szCs w:val="24"/>
                <w:lang w:val="hy-AM"/>
              </w:rPr>
              <w:t>09</w:t>
            </w:r>
            <w:r w:rsidRPr="00BC365F">
              <w:rPr>
                <w:rFonts w:ascii="GHEA Grapalat" w:hAnsi="GHEA Grapalat"/>
                <w:bCs/>
                <w:sz w:val="24"/>
                <w:szCs w:val="24"/>
                <w:lang w:val="en-US"/>
              </w:rPr>
              <w:t>.2025</w:t>
            </w:r>
          </w:p>
        </w:tc>
        <w:tc>
          <w:tcPr>
            <w:tcW w:w="1070" w:type="dxa"/>
            <w:gridSpan w:val="2"/>
          </w:tcPr>
          <w:p w14:paraId="66C7FB4F" w14:textId="3588BEBB" w:rsidR="00895322" w:rsidRPr="00BC365F" w:rsidRDefault="00895322" w:rsidP="00895322">
            <w:pPr>
              <w:jc w:val="center"/>
              <w:rPr>
                <w:rFonts w:ascii="GHEA Grapalat" w:hAnsi="GHEA Grapalat"/>
                <w:bCs/>
                <w:sz w:val="24"/>
                <w:szCs w:val="24"/>
                <w:vertAlign w:val="superscript"/>
                <w:lang w:val="hy-AM"/>
              </w:rPr>
            </w:pPr>
            <w:r w:rsidRPr="00BC365F">
              <w:rPr>
                <w:rFonts w:ascii="GHEA Grapalat" w:hAnsi="GHEA Grapalat"/>
                <w:bCs/>
                <w:sz w:val="24"/>
                <w:szCs w:val="24"/>
                <w:lang w:val="en-US"/>
              </w:rPr>
              <w:t>1</w:t>
            </w:r>
            <w:r w:rsidRPr="00BC365F">
              <w:rPr>
                <w:rFonts w:ascii="GHEA Grapalat" w:hAnsi="GHEA Grapalat"/>
                <w:bCs/>
                <w:sz w:val="24"/>
                <w:szCs w:val="24"/>
                <w:lang w:val="hy-AM"/>
              </w:rPr>
              <w:t>0</w:t>
            </w:r>
            <w:r w:rsidRPr="00BC365F">
              <w:rPr>
                <w:rFonts w:ascii="GHEA Grapalat" w:hAnsi="GHEA Grapalat"/>
                <w:bCs/>
                <w:sz w:val="24"/>
                <w:szCs w:val="24"/>
                <w:lang w:val="en-US"/>
              </w:rPr>
              <w:t>:00</w:t>
            </w:r>
          </w:p>
        </w:tc>
        <w:tc>
          <w:tcPr>
            <w:tcW w:w="1374" w:type="dxa"/>
            <w:gridSpan w:val="2"/>
          </w:tcPr>
          <w:p w14:paraId="2100FA84" w14:textId="5A09DE81"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en-US"/>
              </w:rPr>
              <w:t>8</w:t>
            </w:r>
          </w:p>
        </w:tc>
        <w:tc>
          <w:tcPr>
            <w:tcW w:w="1484" w:type="dxa"/>
            <w:gridSpan w:val="2"/>
          </w:tcPr>
          <w:p w14:paraId="3D97543F" w14:textId="47A9DB25" w:rsidR="00895322" w:rsidRPr="00BC365F" w:rsidRDefault="00895322" w:rsidP="00895322">
            <w:pPr>
              <w:jc w:val="center"/>
              <w:rPr>
                <w:rFonts w:ascii="GHEA Grapalat" w:hAnsi="GHEA Grapalat"/>
                <w:bCs/>
                <w:sz w:val="24"/>
                <w:szCs w:val="24"/>
              </w:rPr>
            </w:pPr>
            <w:r w:rsidRPr="00BC365F">
              <w:rPr>
                <w:rFonts w:ascii="GHEA Grapalat" w:hAnsi="GHEA Grapalat"/>
                <w:bCs/>
                <w:sz w:val="24"/>
                <w:szCs w:val="24"/>
                <w:lang w:val="hy-AM"/>
              </w:rPr>
              <w:t>դռնբաց</w:t>
            </w:r>
          </w:p>
        </w:tc>
      </w:tr>
      <w:tr w:rsidR="00895322" w:rsidRPr="00BC365F" w14:paraId="4B7062D3" w14:textId="77777777" w:rsidTr="00BC365F">
        <w:trPr>
          <w:trHeight w:val="408"/>
        </w:trPr>
        <w:tc>
          <w:tcPr>
            <w:tcW w:w="899" w:type="dxa"/>
          </w:tcPr>
          <w:p w14:paraId="493D993F" w14:textId="5A4903F0" w:rsidR="00895322" w:rsidRPr="00BC365F" w:rsidRDefault="00895322" w:rsidP="00BC365F">
            <w:pPr>
              <w:jc w:val="both"/>
              <w:rPr>
                <w:rFonts w:ascii="GHEA Grapalat" w:hAnsi="GHEA Grapalat"/>
                <w:bCs/>
                <w:sz w:val="24"/>
                <w:szCs w:val="24"/>
              </w:rPr>
            </w:pPr>
            <w:r w:rsidRPr="00BC365F">
              <w:rPr>
                <w:rFonts w:ascii="GHEA Grapalat" w:hAnsi="GHEA Grapalat"/>
                <w:bCs/>
                <w:sz w:val="24"/>
                <w:szCs w:val="24"/>
                <w:lang w:val="hy-AM"/>
              </w:rPr>
              <w:t>6</w:t>
            </w:r>
            <w:r w:rsidRPr="00BC365F">
              <w:rPr>
                <w:rFonts w:ascii="Cambria Math" w:hAnsi="Cambria Math" w:cs="Cambria Math"/>
                <w:bCs/>
                <w:sz w:val="24"/>
                <w:szCs w:val="24"/>
                <w:lang w:val="hy-AM"/>
              </w:rPr>
              <w:t>․</w:t>
            </w:r>
          </w:p>
        </w:tc>
        <w:tc>
          <w:tcPr>
            <w:tcW w:w="2160" w:type="dxa"/>
          </w:tcPr>
          <w:p w14:paraId="5B2CE079" w14:textId="3E2904CD" w:rsidR="00895322" w:rsidRPr="00BC365F" w:rsidRDefault="00895322" w:rsidP="00BC365F">
            <w:pPr>
              <w:jc w:val="both"/>
              <w:rPr>
                <w:rFonts w:ascii="GHEA Grapalat" w:hAnsi="GHEA Grapalat"/>
                <w:bCs/>
                <w:sz w:val="24"/>
                <w:szCs w:val="24"/>
              </w:rPr>
            </w:pPr>
            <w:r w:rsidRPr="00BC365F">
              <w:rPr>
                <w:rFonts w:ascii="GHEA Grapalat" w:hAnsi="GHEA Grapalat"/>
                <w:bCs/>
                <w:sz w:val="24"/>
                <w:szCs w:val="24"/>
                <w:lang w:val="hy-AM"/>
              </w:rPr>
              <w:t>ՀԿԴ/</w:t>
            </w:r>
            <w:r w:rsidRPr="00BC365F">
              <w:rPr>
                <w:rFonts w:ascii="GHEA Grapalat" w:hAnsi="GHEA Grapalat"/>
                <w:bCs/>
                <w:sz w:val="24"/>
                <w:szCs w:val="24"/>
                <w:lang w:val="en-US"/>
              </w:rPr>
              <w:t>0005/02/22</w:t>
            </w:r>
          </w:p>
        </w:tc>
        <w:tc>
          <w:tcPr>
            <w:tcW w:w="7201" w:type="dxa"/>
          </w:tcPr>
          <w:p w14:paraId="63AC72F2" w14:textId="46A9F48E" w:rsidR="00895322" w:rsidRPr="00BC365F" w:rsidRDefault="00895322" w:rsidP="00BC365F">
            <w:pPr>
              <w:jc w:val="both"/>
              <w:rPr>
                <w:rFonts w:ascii="GHEA Grapalat" w:hAnsi="GHEA Grapalat"/>
                <w:bCs/>
                <w:sz w:val="24"/>
                <w:szCs w:val="24"/>
              </w:rPr>
            </w:pPr>
            <w:r w:rsidRPr="00BC365F">
              <w:rPr>
                <w:rFonts w:ascii="GHEA Grapalat" w:eastAsia="Times New Roman" w:hAnsi="GHEA Grapalat" w:cs="Sylfaen"/>
                <w:bCs/>
                <w:sz w:val="24"/>
                <w:szCs w:val="24"/>
                <w:lang w:val="hy-AM"/>
              </w:rPr>
              <w:t>Ըստ հայցի ՀՀ գլխավոր դատախազության ապօրինի ծագում ունեցող գույքի բռնագանձման գործերով վարչության ընդդեմ Անի Լյովայի Սարգսյանի, երրորդ անձինք՝ «Հայբիզնեսբանկ» ՓԲԸ-ի, «Արմսվիսբանկ» ՓԲԸ-ի, «Արենի ՀԷԿ» ՓԲԸ-ի՝ ապօրինի ծագում ունեցող գույքի բռնագանձման պահանջի մասին</w:t>
            </w:r>
          </w:p>
        </w:tc>
        <w:tc>
          <w:tcPr>
            <w:tcW w:w="1516" w:type="dxa"/>
          </w:tcPr>
          <w:p w14:paraId="69C2AAD1" w14:textId="0117BB64" w:rsidR="00895322" w:rsidRPr="00BC365F" w:rsidRDefault="00895322" w:rsidP="00895322">
            <w:pPr>
              <w:jc w:val="center"/>
              <w:rPr>
                <w:rFonts w:ascii="GHEA Grapalat" w:hAnsi="GHEA Grapalat"/>
                <w:bCs/>
                <w:sz w:val="24"/>
                <w:szCs w:val="24"/>
              </w:rPr>
            </w:pPr>
            <w:r w:rsidRPr="00BC365F">
              <w:rPr>
                <w:rFonts w:ascii="GHEA Grapalat" w:hAnsi="GHEA Grapalat"/>
                <w:bCs/>
                <w:sz w:val="24"/>
                <w:szCs w:val="24"/>
                <w:lang w:val="hy-AM"/>
              </w:rPr>
              <w:t>23</w:t>
            </w:r>
            <w:r w:rsidRPr="00BC365F">
              <w:rPr>
                <w:rFonts w:ascii="Cambria Math" w:hAnsi="Cambria Math" w:cs="Cambria Math"/>
                <w:bCs/>
                <w:sz w:val="24"/>
                <w:szCs w:val="24"/>
                <w:lang w:val="hy-AM"/>
              </w:rPr>
              <w:t>․</w:t>
            </w:r>
            <w:r w:rsidRPr="00BC365F">
              <w:rPr>
                <w:rFonts w:ascii="GHEA Grapalat" w:hAnsi="GHEA Grapalat"/>
                <w:bCs/>
                <w:sz w:val="24"/>
                <w:szCs w:val="24"/>
                <w:lang w:val="hy-AM"/>
              </w:rPr>
              <w:t>09</w:t>
            </w:r>
            <w:r w:rsidRPr="00BC365F">
              <w:rPr>
                <w:rFonts w:ascii="GHEA Grapalat" w:hAnsi="GHEA Grapalat"/>
                <w:bCs/>
                <w:sz w:val="24"/>
                <w:szCs w:val="24"/>
                <w:lang w:val="en-US"/>
              </w:rPr>
              <w:t>.2025</w:t>
            </w:r>
          </w:p>
        </w:tc>
        <w:tc>
          <w:tcPr>
            <w:tcW w:w="1070" w:type="dxa"/>
            <w:gridSpan w:val="2"/>
          </w:tcPr>
          <w:p w14:paraId="6C200C42" w14:textId="067C899A" w:rsidR="00895322" w:rsidRPr="00BC365F" w:rsidRDefault="00895322" w:rsidP="00895322">
            <w:pPr>
              <w:jc w:val="center"/>
              <w:rPr>
                <w:rFonts w:ascii="GHEA Grapalat" w:hAnsi="GHEA Grapalat"/>
                <w:bCs/>
                <w:sz w:val="24"/>
                <w:szCs w:val="24"/>
                <w:vertAlign w:val="superscript"/>
                <w:lang w:val="hy-AM"/>
              </w:rPr>
            </w:pPr>
            <w:r w:rsidRPr="00BC365F">
              <w:rPr>
                <w:rFonts w:ascii="GHEA Grapalat" w:hAnsi="GHEA Grapalat"/>
                <w:bCs/>
                <w:sz w:val="24"/>
                <w:szCs w:val="24"/>
                <w:lang w:val="en-US"/>
              </w:rPr>
              <w:t>1</w:t>
            </w:r>
            <w:r w:rsidRPr="00BC365F">
              <w:rPr>
                <w:rFonts w:ascii="GHEA Grapalat" w:hAnsi="GHEA Grapalat"/>
                <w:bCs/>
                <w:sz w:val="24"/>
                <w:szCs w:val="24"/>
                <w:lang w:val="hy-AM"/>
              </w:rPr>
              <w:t>4</w:t>
            </w:r>
            <w:r w:rsidRPr="00BC365F">
              <w:rPr>
                <w:rFonts w:ascii="GHEA Grapalat" w:hAnsi="GHEA Grapalat"/>
                <w:bCs/>
                <w:sz w:val="24"/>
                <w:szCs w:val="24"/>
                <w:lang w:val="en-US"/>
              </w:rPr>
              <w:t>:00</w:t>
            </w:r>
          </w:p>
        </w:tc>
        <w:tc>
          <w:tcPr>
            <w:tcW w:w="1374" w:type="dxa"/>
            <w:gridSpan w:val="2"/>
          </w:tcPr>
          <w:p w14:paraId="2483353E" w14:textId="72B79B1B"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8</w:t>
            </w:r>
          </w:p>
        </w:tc>
        <w:tc>
          <w:tcPr>
            <w:tcW w:w="1484" w:type="dxa"/>
            <w:gridSpan w:val="2"/>
          </w:tcPr>
          <w:p w14:paraId="589E4957" w14:textId="08C64F0F" w:rsidR="00895322" w:rsidRPr="00BC365F" w:rsidRDefault="00895322" w:rsidP="00895322">
            <w:pPr>
              <w:jc w:val="center"/>
              <w:rPr>
                <w:rFonts w:ascii="GHEA Grapalat" w:hAnsi="GHEA Grapalat"/>
                <w:bCs/>
                <w:sz w:val="24"/>
                <w:szCs w:val="24"/>
              </w:rPr>
            </w:pPr>
            <w:r w:rsidRPr="00BC365F">
              <w:rPr>
                <w:rFonts w:ascii="GHEA Grapalat" w:hAnsi="GHEA Grapalat"/>
                <w:bCs/>
                <w:sz w:val="24"/>
                <w:szCs w:val="24"/>
                <w:lang w:val="hy-AM"/>
              </w:rPr>
              <w:t>դռնբաց</w:t>
            </w:r>
          </w:p>
        </w:tc>
      </w:tr>
      <w:tr w:rsidR="00895322" w:rsidRPr="00BC365F" w14:paraId="501EC242" w14:textId="77777777" w:rsidTr="00BC365F">
        <w:trPr>
          <w:trHeight w:val="408"/>
        </w:trPr>
        <w:tc>
          <w:tcPr>
            <w:tcW w:w="899" w:type="dxa"/>
          </w:tcPr>
          <w:p w14:paraId="3B72E177" w14:textId="3AD3AA6C" w:rsidR="00895322" w:rsidRPr="00BC365F" w:rsidRDefault="00895322" w:rsidP="00BC365F">
            <w:pPr>
              <w:jc w:val="both"/>
              <w:rPr>
                <w:rFonts w:ascii="GHEA Grapalat" w:hAnsi="GHEA Grapalat"/>
                <w:bCs/>
                <w:sz w:val="24"/>
                <w:szCs w:val="24"/>
              </w:rPr>
            </w:pPr>
            <w:r w:rsidRPr="00BC365F">
              <w:rPr>
                <w:rFonts w:ascii="GHEA Grapalat" w:hAnsi="GHEA Grapalat"/>
                <w:bCs/>
                <w:sz w:val="24"/>
                <w:szCs w:val="24"/>
                <w:lang w:val="hy-AM"/>
              </w:rPr>
              <w:t>7</w:t>
            </w:r>
            <w:r w:rsidRPr="00BC365F">
              <w:rPr>
                <w:rFonts w:ascii="Cambria Math" w:hAnsi="Cambria Math" w:cs="Cambria Math"/>
                <w:bCs/>
                <w:sz w:val="24"/>
                <w:szCs w:val="24"/>
                <w:lang w:val="hy-AM"/>
              </w:rPr>
              <w:t>․</w:t>
            </w:r>
          </w:p>
        </w:tc>
        <w:tc>
          <w:tcPr>
            <w:tcW w:w="2160" w:type="dxa"/>
          </w:tcPr>
          <w:p w14:paraId="414052F8" w14:textId="653DBF02" w:rsidR="00895322" w:rsidRPr="00BC365F" w:rsidRDefault="00895322" w:rsidP="00BC365F">
            <w:pPr>
              <w:jc w:val="both"/>
              <w:rPr>
                <w:rFonts w:ascii="GHEA Grapalat" w:hAnsi="GHEA Grapalat"/>
                <w:bCs/>
                <w:sz w:val="24"/>
                <w:szCs w:val="24"/>
              </w:rPr>
            </w:pPr>
            <w:r w:rsidRPr="00BC365F">
              <w:rPr>
                <w:rFonts w:ascii="GHEA Grapalat" w:hAnsi="GHEA Grapalat"/>
                <w:bCs/>
                <w:sz w:val="24"/>
                <w:szCs w:val="24"/>
                <w:lang w:val="hy-AM"/>
              </w:rPr>
              <w:t>ՀԿԴ/</w:t>
            </w:r>
            <w:r w:rsidRPr="00BC365F">
              <w:rPr>
                <w:rFonts w:ascii="GHEA Grapalat" w:hAnsi="GHEA Grapalat"/>
                <w:bCs/>
                <w:sz w:val="24"/>
                <w:szCs w:val="24"/>
                <w:lang w:val="en-US"/>
              </w:rPr>
              <w:t>0</w:t>
            </w:r>
            <w:r w:rsidRPr="00BC365F">
              <w:rPr>
                <w:rFonts w:ascii="GHEA Grapalat" w:hAnsi="GHEA Grapalat"/>
                <w:bCs/>
                <w:sz w:val="24"/>
                <w:szCs w:val="24"/>
                <w:lang w:val="hy-AM"/>
              </w:rPr>
              <w:t>187</w:t>
            </w:r>
            <w:r w:rsidRPr="00BC365F">
              <w:rPr>
                <w:rFonts w:ascii="GHEA Grapalat" w:hAnsi="GHEA Grapalat"/>
                <w:bCs/>
                <w:sz w:val="24"/>
                <w:szCs w:val="24"/>
                <w:lang w:val="en-US"/>
              </w:rPr>
              <w:t>/02/25</w:t>
            </w:r>
          </w:p>
        </w:tc>
        <w:tc>
          <w:tcPr>
            <w:tcW w:w="7201" w:type="dxa"/>
          </w:tcPr>
          <w:p w14:paraId="5BBBCB89" w14:textId="0CD59E66" w:rsidR="00895322" w:rsidRPr="00BC365F" w:rsidRDefault="00895322" w:rsidP="00BC365F">
            <w:pPr>
              <w:jc w:val="both"/>
              <w:rPr>
                <w:rFonts w:ascii="GHEA Grapalat" w:hAnsi="GHEA Grapalat"/>
                <w:bCs/>
                <w:sz w:val="24"/>
                <w:szCs w:val="24"/>
              </w:rPr>
            </w:pPr>
            <w:r w:rsidRPr="00BC365F">
              <w:rPr>
                <w:rFonts w:ascii="GHEA Grapalat" w:eastAsia="Times New Roman" w:hAnsi="GHEA Grapalat" w:cs="Sylfaen"/>
                <w:bCs/>
                <w:sz w:val="24"/>
                <w:szCs w:val="24"/>
                <w:lang w:val="hy-AM"/>
              </w:rPr>
              <w:t xml:space="preserve">Ըստ հայցի ՀՀ գլխավոր դատախազության ընդդեմ Աշտարակ համայնքի, Վանիկ Մարատի Զաքարյանի՝ 2019 թվականի դեկտեմբերի 5-ին տեղի ունեցած թիվ 02-028-0174-0058 կադաստրային ծածկագրով հողմասի </w:t>
            </w:r>
            <w:r w:rsidRPr="00BC365F">
              <w:rPr>
                <w:rFonts w:ascii="GHEA Grapalat" w:eastAsia="Times New Roman" w:hAnsi="GHEA Grapalat" w:cs="Sylfaen"/>
                <w:bCs/>
                <w:sz w:val="24"/>
                <w:szCs w:val="24"/>
                <w:lang w:val="af-ZA"/>
              </w:rPr>
              <w:t>(</w:t>
            </w:r>
            <w:r w:rsidRPr="00BC365F">
              <w:rPr>
                <w:rFonts w:ascii="GHEA Grapalat" w:eastAsia="Times New Roman" w:hAnsi="GHEA Grapalat" w:cs="Sylfaen"/>
                <w:bCs/>
                <w:sz w:val="24"/>
                <w:szCs w:val="24"/>
                <w:lang w:val="hy-AM"/>
              </w:rPr>
              <w:t>հասցե՝ Արագածոտնի մարզ, համայնք Բյուրական, 54-րդ փողոց, 35 հողամաս</w:t>
            </w:r>
            <w:r w:rsidRPr="00BC365F">
              <w:rPr>
                <w:rFonts w:ascii="GHEA Grapalat" w:eastAsia="Times New Roman" w:hAnsi="GHEA Grapalat" w:cs="Sylfaen"/>
                <w:bCs/>
                <w:sz w:val="24"/>
                <w:szCs w:val="24"/>
                <w:lang w:val="af-ZA"/>
              </w:rPr>
              <w:t>)</w:t>
            </w:r>
            <w:r w:rsidRPr="00BC365F">
              <w:rPr>
                <w:rFonts w:ascii="GHEA Grapalat" w:eastAsia="Times New Roman" w:hAnsi="GHEA Grapalat" w:cs="Sylfaen"/>
                <w:bCs/>
                <w:sz w:val="24"/>
                <w:szCs w:val="24"/>
                <w:lang w:val="hy-AM"/>
              </w:rPr>
              <w:t xml:space="preserve"> աճուրդը անվավեր ճանաչելու և դրա շուկայական արժեքը հատուցելու պահանջի մասին</w:t>
            </w:r>
          </w:p>
        </w:tc>
        <w:tc>
          <w:tcPr>
            <w:tcW w:w="1516" w:type="dxa"/>
          </w:tcPr>
          <w:p w14:paraId="4E7C1FA2" w14:textId="7A2A6D64" w:rsidR="00895322" w:rsidRPr="00BC365F" w:rsidRDefault="00895322" w:rsidP="00895322">
            <w:pPr>
              <w:jc w:val="center"/>
              <w:rPr>
                <w:rFonts w:ascii="GHEA Grapalat" w:hAnsi="GHEA Grapalat"/>
                <w:bCs/>
                <w:sz w:val="24"/>
                <w:szCs w:val="24"/>
              </w:rPr>
            </w:pPr>
            <w:r w:rsidRPr="00BC365F">
              <w:rPr>
                <w:rFonts w:ascii="GHEA Grapalat" w:hAnsi="GHEA Grapalat"/>
                <w:bCs/>
                <w:sz w:val="24"/>
                <w:szCs w:val="24"/>
                <w:lang w:val="hy-AM"/>
              </w:rPr>
              <w:t>24</w:t>
            </w:r>
            <w:r w:rsidRPr="00BC365F">
              <w:rPr>
                <w:rFonts w:ascii="Cambria Math" w:hAnsi="Cambria Math" w:cs="Cambria Math"/>
                <w:bCs/>
                <w:sz w:val="24"/>
                <w:szCs w:val="24"/>
                <w:lang w:val="hy-AM"/>
              </w:rPr>
              <w:t>․</w:t>
            </w:r>
            <w:r w:rsidRPr="00BC365F">
              <w:rPr>
                <w:rFonts w:ascii="GHEA Grapalat" w:hAnsi="GHEA Grapalat"/>
                <w:bCs/>
                <w:sz w:val="24"/>
                <w:szCs w:val="24"/>
                <w:lang w:val="hy-AM"/>
              </w:rPr>
              <w:t>09</w:t>
            </w:r>
            <w:r w:rsidRPr="00BC365F">
              <w:rPr>
                <w:rFonts w:ascii="GHEA Grapalat" w:hAnsi="GHEA Grapalat"/>
                <w:bCs/>
                <w:sz w:val="24"/>
                <w:szCs w:val="24"/>
                <w:lang w:val="en-US"/>
              </w:rPr>
              <w:t>.2025</w:t>
            </w:r>
          </w:p>
        </w:tc>
        <w:tc>
          <w:tcPr>
            <w:tcW w:w="1070" w:type="dxa"/>
            <w:gridSpan w:val="2"/>
          </w:tcPr>
          <w:p w14:paraId="0AD67407" w14:textId="48B39A53" w:rsidR="00895322" w:rsidRPr="00BC365F" w:rsidRDefault="00895322" w:rsidP="00895322">
            <w:pPr>
              <w:jc w:val="center"/>
              <w:rPr>
                <w:rFonts w:ascii="GHEA Grapalat" w:hAnsi="GHEA Grapalat"/>
                <w:bCs/>
                <w:sz w:val="24"/>
                <w:szCs w:val="24"/>
                <w:vertAlign w:val="superscript"/>
                <w:lang w:val="hy-AM"/>
              </w:rPr>
            </w:pPr>
            <w:r w:rsidRPr="00BC365F">
              <w:rPr>
                <w:rFonts w:ascii="GHEA Grapalat" w:hAnsi="GHEA Grapalat"/>
                <w:bCs/>
                <w:sz w:val="24"/>
                <w:szCs w:val="24"/>
                <w:lang w:val="hy-AM"/>
              </w:rPr>
              <w:t>09</w:t>
            </w:r>
            <w:r w:rsidRPr="00BC365F">
              <w:rPr>
                <w:rFonts w:ascii="GHEA Grapalat" w:hAnsi="GHEA Grapalat"/>
                <w:bCs/>
                <w:sz w:val="24"/>
                <w:szCs w:val="24"/>
                <w:lang w:val="en-US"/>
              </w:rPr>
              <w:t>:</w:t>
            </w:r>
            <w:r w:rsidRPr="00BC365F">
              <w:rPr>
                <w:rFonts w:ascii="GHEA Grapalat" w:hAnsi="GHEA Grapalat"/>
                <w:bCs/>
                <w:sz w:val="24"/>
                <w:szCs w:val="24"/>
                <w:lang w:val="hy-AM"/>
              </w:rPr>
              <w:t>3</w:t>
            </w:r>
            <w:r w:rsidRPr="00BC365F">
              <w:rPr>
                <w:rFonts w:ascii="GHEA Grapalat" w:hAnsi="GHEA Grapalat"/>
                <w:bCs/>
                <w:sz w:val="24"/>
                <w:szCs w:val="24"/>
                <w:lang w:val="en-US"/>
              </w:rPr>
              <w:t>0</w:t>
            </w:r>
          </w:p>
        </w:tc>
        <w:tc>
          <w:tcPr>
            <w:tcW w:w="1374" w:type="dxa"/>
            <w:gridSpan w:val="2"/>
          </w:tcPr>
          <w:p w14:paraId="602DF2C7" w14:textId="2D344BE1"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8</w:t>
            </w:r>
          </w:p>
        </w:tc>
        <w:tc>
          <w:tcPr>
            <w:tcW w:w="1484" w:type="dxa"/>
            <w:gridSpan w:val="2"/>
          </w:tcPr>
          <w:p w14:paraId="5DC7AC02" w14:textId="4A4FB587" w:rsidR="00895322" w:rsidRPr="00BC365F" w:rsidRDefault="00895322" w:rsidP="00895322">
            <w:pPr>
              <w:jc w:val="center"/>
              <w:rPr>
                <w:rFonts w:ascii="GHEA Grapalat" w:hAnsi="GHEA Grapalat"/>
                <w:bCs/>
                <w:sz w:val="24"/>
                <w:szCs w:val="24"/>
              </w:rPr>
            </w:pPr>
            <w:r w:rsidRPr="00BC365F">
              <w:rPr>
                <w:rFonts w:ascii="GHEA Grapalat" w:hAnsi="GHEA Grapalat"/>
                <w:bCs/>
                <w:sz w:val="24"/>
                <w:szCs w:val="24"/>
                <w:lang w:val="hy-AM"/>
              </w:rPr>
              <w:t>դռնբաց</w:t>
            </w:r>
          </w:p>
        </w:tc>
      </w:tr>
      <w:tr w:rsidR="00895322" w:rsidRPr="00BC365F" w14:paraId="7FDC7CC9" w14:textId="77777777" w:rsidTr="00BC365F">
        <w:trPr>
          <w:trHeight w:val="408"/>
        </w:trPr>
        <w:tc>
          <w:tcPr>
            <w:tcW w:w="899" w:type="dxa"/>
          </w:tcPr>
          <w:p w14:paraId="7C4E6F13" w14:textId="6EF3DE1F" w:rsidR="00895322" w:rsidRPr="00BC365F" w:rsidRDefault="00895322" w:rsidP="00BC365F">
            <w:pPr>
              <w:jc w:val="both"/>
              <w:rPr>
                <w:rFonts w:ascii="GHEA Grapalat" w:hAnsi="GHEA Grapalat"/>
                <w:bCs/>
                <w:sz w:val="24"/>
                <w:szCs w:val="24"/>
              </w:rPr>
            </w:pPr>
            <w:r w:rsidRPr="00BC365F">
              <w:rPr>
                <w:rFonts w:ascii="GHEA Grapalat" w:hAnsi="GHEA Grapalat"/>
                <w:bCs/>
                <w:sz w:val="24"/>
                <w:szCs w:val="24"/>
                <w:lang w:val="hy-AM"/>
              </w:rPr>
              <w:t>8</w:t>
            </w:r>
            <w:r w:rsidRPr="00BC365F">
              <w:rPr>
                <w:rFonts w:ascii="Cambria Math" w:hAnsi="Cambria Math" w:cs="Cambria Math"/>
                <w:bCs/>
                <w:sz w:val="24"/>
                <w:szCs w:val="24"/>
                <w:lang w:val="hy-AM"/>
              </w:rPr>
              <w:t>․</w:t>
            </w:r>
          </w:p>
        </w:tc>
        <w:tc>
          <w:tcPr>
            <w:tcW w:w="2160" w:type="dxa"/>
          </w:tcPr>
          <w:p w14:paraId="68083073" w14:textId="1C9D428D" w:rsidR="00895322" w:rsidRPr="00BC365F" w:rsidRDefault="00895322" w:rsidP="00BC365F">
            <w:pPr>
              <w:jc w:val="both"/>
              <w:rPr>
                <w:rFonts w:ascii="GHEA Grapalat" w:hAnsi="GHEA Grapalat"/>
                <w:bCs/>
                <w:sz w:val="24"/>
                <w:szCs w:val="24"/>
              </w:rPr>
            </w:pPr>
            <w:r w:rsidRPr="00BC365F">
              <w:rPr>
                <w:rFonts w:ascii="GHEA Grapalat" w:hAnsi="GHEA Grapalat"/>
                <w:bCs/>
                <w:sz w:val="24"/>
                <w:szCs w:val="24"/>
                <w:lang w:val="hy-AM"/>
              </w:rPr>
              <w:t>ՀԿԴ/</w:t>
            </w:r>
            <w:r w:rsidRPr="00BC365F">
              <w:rPr>
                <w:rFonts w:ascii="GHEA Grapalat" w:hAnsi="GHEA Grapalat"/>
                <w:bCs/>
                <w:sz w:val="24"/>
                <w:szCs w:val="24"/>
                <w:lang w:val="en-US"/>
              </w:rPr>
              <w:t>0</w:t>
            </w:r>
            <w:r w:rsidRPr="00BC365F">
              <w:rPr>
                <w:rFonts w:ascii="GHEA Grapalat" w:hAnsi="GHEA Grapalat"/>
                <w:bCs/>
                <w:sz w:val="24"/>
                <w:szCs w:val="24"/>
                <w:lang w:val="hy-AM"/>
              </w:rPr>
              <w:t>003</w:t>
            </w:r>
            <w:r w:rsidRPr="00BC365F">
              <w:rPr>
                <w:rFonts w:ascii="GHEA Grapalat" w:hAnsi="GHEA Grapalat"/>
                <w:bCs/>
                <w:sz w:val="24"/>
                <w:szCs w:val="24"/>
                <w:lang w:val="en-US"/>
              </w:rPr>
              <w:t>/02/25</w:t>
            </w:r>
          </w:p>
        </w:tc>
        <w:tc>
          <w:tcPr>
            <w:tcW w:w="7201" w:type="dxa"/>
          </w:tcPr>
          <w:p w14:paraId="1D37920F" w14:textId="580ED54A" w:rsidR="00895322" w:rsidRPr="00BC365F" w:rsidRDefault="00895322" w:rsidP="00BC365F">
            <w:pPr>
              <w:jc w:val="both"/>
              <w:rPr>
                <w:rFonts w:ascii="GHEA Grapalat" w:hAnsi="GHEA Grapalat"/>
                <w:bCs/>
                <w:sz w:val="24"/>
                <w:szCs w:val="24"/>
              </w:rPr>
            </w:pPr>
            <w:r w:rsidRPr="00BC365F">
              <w:rPr>
                <w:rFonts w:ascii="GHEA Grapalat" w:eastAsia="Times New Roman" w:hAnsi="GHEA Grapalat" w:cs="Sylfaen"/>
                <w:bCs/>
                <w:sz w:val="24"/>
                <w:szCs w:val="24"/>
                <w:lang w:val="hy-AM"/>
              </w:rPr>
              <w:t>Ըստ հայցի ՀՀ գլխավոր դատախազության ընդդեմ Անի Գրիգորի Հարությունյանի, Տիգրան Ռոբերտի Փոլադյանի, Սերգեյ Ֆիլիպպի Ազարյանի՝ ապօրինի ծագում ունեցող գույքի բռնագանձման պահանջի մասին</w:t>
            </w:r>
          </w:p>
        </w:tc>
        <w:tc>
          <w:tcPr>
            <w:tcW w:w="1516" w:type="dxa"/>
          </w:tcPr>
          <w:p w14:paraId="77EAFA99" w14:textId="4C196F51" w:rsidR="00895322" w:rsidRPr="00BC365F" w:rsidRDefault="00895322" w:rsidP="00895322">
            <w:pPr>
              <w:jc w:val="center"/>
              <w:rPr>
                <w:rFonts w:ascii="GHEA Grapalat" w:hAnsi="GHEA Grapalat"/>
                <w:bCs/>
                <w:sz w:val="24"/>
                <w:szCs w:val="24"/>
              </w:rPr>
            </w:pPr>
            <w:r w:rsidRPr="00BC365F">
              <w:rPr>
                <w:rFonts w:ascii="GHEA Grapalat" w:hAnsi="GHEA Grapalat"/>
                <w:bCs/>
                <w:sz w:val="24"/>
                <w:szCs w:val="24"/>
                <w:lang w:val="hy-AM"/>
              </w:rPr>
              <w:t>24</w:t>
            </w:r>
            <w:r w:rsidRPr="00BC365F">
              <w:rPr>
                <w:rFonts w:ascii="Cambria Math" w:hAnsi="Cambria Math" w:cs="Cambria Math"/>
                <w:bCs/>
                <w:sz w:val="24"/>
                <w:szCs w:val="24"/>
                <w:lang w:val="hy-AM"/>
              </w:rPr>
              <w:t>․</w:t>
            </w:r>
            <w:r w:rsidRPr="00BC365F">
              <w:rPr>
                <w:rFonts w:ascii="GHEA Grapalat" w:hAnsi="GHEA Grapalat"/>
                <w:bCs/>
                <w:sz w:val="24"/>
                <w:szCs w:val="24"/>
                <w:lang w:val="hy-AM"/>
              </w:rPr>
              <w:t>09</w:t>
            </w:r>
            <w:r w:rsidRPr="00BC365F">
              <w:rPr>
                <w:rFonts w:ascii="GHEA Grapalat" w:hAnsi="GHEA Grapalat"/>
                <w:bCs/>
                <w:sz w:val="24"/>
                <w:szCs w:val="24"/>
                <w:lang w:val="en-US"/>
              </w:rPr>
              <w:t>.2025</w:t>
            </w:r>
          </w:p>
        </w:tc>
        <w:tc>
          <w:tcPr>
            <w:tcW w:w="1070" w:type="dxa"/>
            <w:gridSpan w:val="2"/>
          </w:tcPr>
          <w:p w14:paraId="0C9CC5C8" w14:textId="06D064CD" w:rsidR="00895322" w:rsidRPr="00BC365F" w:rsidRDefault="00895322" w:rsidP="00895322">
            <w:pPr>
              <w:jc w:val="center"/>
              <w:rPr>
                <w:rFonts w:ascii="GHEA Grapalat" w:hAnsi="GHEA Grapalat"/>
                <w:bCs/>
                <w:sz w:val="24"/>
                <w:szCs w:val="24"/>
                <w:vertAlign w:val="superscript"/>
                <w:lang w:val="hy-AM"/>
              </w:rPr>
            </w:pPr>
            <w:r w:rsidRPr="00BC365F">
              <w:rPr>
                <w:rFonts w:ascii="GHEA Grapalat" w:hAnsi="GHEA Grapalat"/>
                <w:bCs/>
                <w:sz w:val="24"/>
                <w:szCs w:val="24"/>
                <w:lang w:val="en-US"/>
              </w:rPr>
              <w:t>1</w:t>
            </w:r>
            <w:r w:rsidRPr="00BC365F">
              <w:rPr>
                <w:rFonts w:ascii="GHEA Grapalat" w:hAnsi="GHEA Grapalat"/>
                <w:bCs/>
                <w:sz w:val="24"/>
                <w:szCs w:val="24"/>
                <w:lang w:val="hy-AM"/>
              </w:rPr>
              <w:t>5</w:t>
            </w:r>
            <w:r w:rsidRPr="00BC365F">
              <w:rPr>
                <w:rFonts w:ascii="GHEA Grapalat" w:hAnsi="GHEA Grapalat"/>
                <w:bCs/>
                <w:sz w:val="24"/>
                <w:szCs w:val="24"/>
                <w:lang w:val="en-US"/>
              </w:rPr>
              <w:t>:00</w:t>
            </w:r>
          </w:p>
        </w:tc>
        <w:tc>
          <w:tcPr>
            <w:tcW w:w="1374" w:type="dxa"/>
            <w:gridSpan w:val="2"/>
          </w:tcPr>
          <w:p w14:paraId="755C496B" w14:textId="03B7AEF2"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8</w:t>
            </w:r>
          </w:p>
        </w:tc>
        <w:tc>
          <w:tcPr>
            <w:tcW w:w="1484" w:type="dxa"/>
            <w:gridSpan w:val="2"/>
          </w:tcPr>
          <w:p w14:paraId="70797DD0" w14:textId="38BF1C4F" w:rsidR="00895322" w:rsidRPr="00BC365F" w:rsidRDefault="00895322" w:rsidP="00895322">
            <w:pPr>
              <w:jc w:val="center"/>
              <w:rPr>
                <w:rFonts w:ascii="GHEA Grapalat" w:hAnsi="GHEA Grapalat"/>
                <w:bCs/>
                <w:sz w:val="24"/>
                <w:szCs w:val="24"/>
              </w:rPr>
            </w:pPr>
            <w:r w:rsidRPr="00BC365F">
              <w:rPr>
                <w:rFonts w:ascii="GHEA Grapalat" w:hAnsi="GHEA Grapalat"/>
                <w:bCs/>
                <w:sz w:val="24"/>
                <w:szCs w:val="24"/>
                <w:lang w:val="hy-AM"/>
              </w:rPr>
              <w:t>դռնբաց</w:t>
            </w:r>
          </w:p>
        </w:tc>
      </w:tr>
      <w:tr w:rsidR="00895322" w:rsidRPr="00BC365F" w14:paraId="6988CB6B" w14:textId="77777777" w:rsidTr="00BC365F">
        <w:trPr>
          <w:trHeight w:val="408"/>
        </w:trPr>
        <w:tc>
          <w:tcPr>
            <w:tcW w:w="899" w:type="dxa"/>
          </w:tcPr>
          <w:p w14:paraId="0611306B" w14:textId="16ADC47D" w:rsidR="00895322" w:rsidRPr="00BC365F" w:rsidRDefault="00895322" w:rsidP="00BC365F">
            <w:pPr>
              <w:jc w:val="both"/>
              <w:rPr>
                <w:rFonts w:ascii="GHEA Grapalat" w:hAnsi="GHEA Grapalat"/>
                <w:bCs/>
                <w:sz w:val="24"/>
                <w:szCs w:val="24"/>
              </w:rPr>
            </w:pPr>
            <w:r w:rsidRPr="00BC365F">
              <w:rPr>
                <w:rFonts w:ascii="GHEA Grapalat" w:hAnsi="GHEA Grapalat"/>
                <w:bCs/>
                <w:sz w:val="24"/>
                <w:szCs w:val="24"/>
                <w:lang w:val="hy-AM"/>
              </w:rPr>
              <w:t>9</w:t>
            </w:r>
            <w:r w:rsidRPr="00BC365F">
              <w:rPr>
                <w:rFonts w:ascii="Cambria Math" w:hAnsi="Cambria Math" w:cs="Cambria Math"/>
                <w:bCs/>
                <w:sz w:val="24"/>
                <w:szCs w:val="24"/>
                <w:lang w:val="hy-AM"/>
              </w:rPr>
              <w:t>․</w:t>
            </w:r>
          </w:p>
        </w:tc>
        <w:tc>
          <w:tcPr>
            <w:tcW w:w="2160" w:type="dxa"/>
          </w:tcPr>
          <w:p w14:paraId="5C7B1C16" w14:textId="2357B552" w:rsidR="00895322" w:rsidRPr="00BC365F" w:rsidRDefault="00895322" w:rsidP="00BC365F">
            <w:pPr>
              <w:jc w:val="both"/>
              <w:rPr>
                <w:rFonts w:ascii="GHEA Grapalat" w:hAnsi="GHEA Grapalat"/>
                <w:bCs/>
                <w:sz w:val="24"/>
                <w:szCs w:val="24"/>
              </w:rPr>
            </w:pPr>
            <w:r w:rsidRPr="00BC365F">
              <w:rPr>
                <w:rFonts w:ascii="GHEA Grapalat" w:hAnsi="GHEA Grapalat"/>
                <w:bCs/>
                <w:sz w:val="24"/>
                <w:szCs w:val="24"/>
                <w:lang w:val="hy-AM"/>
              </w:rPr>
              <w:t>ՀԿԴ/</w:t>
            </w:r>
            <w:r w:rsidRPr="00BC365F">
              <w:rPr>
                <w:rFonts w:ascii="GHEA Grapalat" w:hAnsi="GHEA Grapalat"/>
                <w:bCs/>
                <w:sz w:val="24"/>
                <w:szCs w:val="24"/>
                <w:lang w:val="en-US"/>
              </w:rPr>
              <w:t>00</w:t>
            </w:r>
            <w:r w:rsidRPr="00BC365F">
              <w:rPr>
                <w:rFonts w:ascii="GHEA Grapalat" w:hAnsi="GHEA Grapalat"/>
                <w:bCs/>
                <w:sz w:val="24"/>
                <w:szCs w:val="24"/>
                <w:lang w:val="hy-AM"/>
              </w:rPr>
              <w:t>44</w:t>
            </w:r>
            <w:r w:rsidRPr="00BC365F">
              <w:rPr>
                <w:rFonts w:ascii="GHEA Grapalat" w:hAnsi="GHEA Grapalat"/>
                <w:bCs/>
                <w:sz w:val="24"/>
                <w:szCs w:val="24"/>
                <w:lang w:val="en-US"/>
              </w:rPr>
              <w:t>/02/2</w:t>
            </w:r>
            <w:r w:rsidRPr="00BC365F">
              <w:rPr>
                <w:rFonts w:ascii="GHEA Grapalat" w:hAnsi="GHEA Grapalat"/>
                <w:bCs/>
                <w:sz w:val="24"/>
                <w:szCs w:val="24"/>
                <w:lang w:val="hy-AM"/>
              </w:rPr>
              <w:t>4</w:t>
            </w:r>
          </w:p>
        </w:tc>
        <w:tc>
          <w:tcPr>
            <w:tcW w:w="7201" w:type="dxa"/>
          </w:tcPr>
          <w:p w14:paraId="79F16010" w14:textId="76D3D052" w:rsidR="00895322" w:rsidRPr="00BC365F" w:rsidRDefault="00895322" w:rsidP="00BC365F">
            <w:pPr>
              <w:jc w:val="both"/>
              <w:rPr>
                <w:rFonts w:ascii="GHEA Grapalat" w:hAnsi="GHEA Grapalat"/>
                <w:bCs/>
                <w:sz w:val="24"/>
                <w:szCs w:val="24"/>
              </w:rPr>
            </w:pPr>
            <w:r w:rsidRPr="00BC365F">
              <w:rPr>
                <w:rFonts w:ascii="GHEA Grapalat" w:eastAsia="Times New Roman" w:hAnsi="GHEA Grapalat" w:cs="Arial Armenian"/>
                <w:bCs/>
                <w:sz w:val="24"/>
                <w:szCs w:val="24"/>
                <w:lang w:val="hy-AM" w:eastAsia="x-none"/>
              </w:rPr>
              <w:t xml:space="preserve">Ըստ ՀՀ գլխավոր դատախազության ապօրինի ծագում ունեցող գույքի բռնագանձման գործերով վարչության հայցադիմումն </w:t>
            </w:r>
            <w:r w:rsidRPr="00BC365F">
              <w:rPr>
                <w:rFonts w:ascii="GHEA Grapalat" w:eastAsia="Times New Roman" w:hAnsi="GHEA Grapalat" w:cs="Arial Armenian"/>
                <w:bCs/>
                <w:sz w:val="24"/>
                <w:szCs w:val="24"/>
                <w:lang w:val="nb-NO" w:eastAsia="x-none"/>
              </w:rPr>
              <w:t>ընդդեմ</w:t>
            </w:r>
            <w:r w:rsidRPr="00BC365F">
              <w:rPr>
                <w:rFonts w:ascii="GHEA Grapalat" w:eastAsia="Times New Roman" w:hAnsi="GHEA Grapalat" w:cs="Sylfaen"/>
                <w:bCs/>
                <w:sz w:val="24"/>
                <w:szCs w:val="24"/>
                <w:lang w:val="hy-AM"/>
              </w:rPr>
              <w:t xml:space="preserve"> Արա Վարդանի Վարդանյանի, Մարիամ Յուրիկի Սահակյանի, Վարդան Արայի Վարդանյանի՝ ապօրինի ծագում ունեցող գույքի բռնագանձման պահանջի մասին</w:t>
            </w:r>
          </w:p>
        </w:tc>
        <w:tc>
          <w:tcPr>
            <w:tcW w:w="1516" w:type="dxa"/>
          </w:tcPr>
          <w:p w14:paraId="3BFF517B" w14:textId="36EBC935" w:rsidR="00895322" w:rsidRPr="00BC365F" w:rsidRDefault="00895322" w:rsidP="00895322">
            <w:pPr>
              <w:jc w:val="center"/>
              <w:rPr>
                <w:rFonts w:ascii="GHEA Grapalat" w:hAnsi="GHEA Grapalat"/>
                <w:bCs/>
                <w:sz w:val="24"/>
                <w:szCs w:val="24"/>
              </w:rPr>
            </w:pPr>
            <w:r w:rsidRPr="00BC365F">
              <w:rPr>
                <w:rFonts w:ascii="GHEA Grapalat" w:hAnsi="GHEA Grapalat"/>
                <w:bCs/>
                <w:sz w:val="24"/>
                <w:szCs w:val="24"/>
                <w:lang w:val="hy-AM"/>
              </w:rPr>
              <w:t>25</w:t>
            </w:r>
            <w:r w:rsidRPr="00BC365F">
              <w:rPr>
                <w:rFonts w:ascii="Cambria Math" w:hAnsi="Cambria Math" w:cs="Cambria Math"/>
                <w:bCs/>
                <w:sz w:val="24"/>
                <w:szCs w:val="24"/>
                <w:lang w:val="hy-AM"/>
              </w:rPr>
              <w:t>․</w:t>
            </w:r>
            <w:r w:rsidRPr="00BC365F">
              <w:rPr>
                <w:rFonts w:ascii="GHEA Grapalat" w:hAnsi="GHEA Grapalat"/>
                <w:bCs/>
                <w:sz w:val="24"/>
                <w:szCs w:val="24"/>
                <w:lang w:val="hy-AM"/>
              </w:rPr>
              <w:t>09</w:t>
            </w:r>
            <w:r w:rsidRPr="00BC365F">
              <w:rPr>
                <w:rFonts w:ascii="GHEA Grapalat" w:hAnsi="GHEA Grapalat"/>
                <w:bCs/>
                <w:sz w:val="24"/>
                <w:szCs w:val="24"/>
                <w:lang w:val="en-US"/>
              </w:rPr>
              <w:t>.2025</w:t>
            </w:r>
          </w:p>
        </w:tc>
        <w:tc>
          <w:tcPr>
            <w:tcW w:w="1070" w:type="dxa"/>
            <w:gridSpan w:val="2"/>
          </w:tcPr>
          <w:p w14:paraId="4CE5A556" w14:textId="0E92D3FE" w:rsidR="00895322" w:rsidRPr="00BC365F" w:rsidRDefault="00895322" w:rsidP="00895322">
            <w:pPr>
              <w:jc w:val="center"/>
              <w:rPr>
                <w:rFonts w:ascii="GHEA Grapalat" w:hAnsi="GHEA Grapalat"/>
                <w:bCs/>
                <w:sz w:val="24"/>
                <w:szCs w:val="24"/>
                <w:vertAlign w:val="superscript"/>
                <w:lang w:val="hy-AM"/>
              </w:rPr>
            </w:pPr>
            <w:r w:rsidRPr="00BC365F">
              <w:rPr>
                <w:rFonts w:ascii="GHEA Grapalat" w:hAnsi="GHEA Grapalat"/>
                <w:bCs/>
                <w:sz w:val="24"/>
                <w:szCs w:val="24"/>
                <w:lang w:val="en-US"/>
              </w:rPr>
              <w:t>1</w:t>
            </w:r>
            <w:r w:rsidRPr="00BC365F">
              <w:rPr>
                <w:rFonts w:ascii="GHEA Grapalat" w:hAnsi="GHEA Grapalat"/>
                <w:bCs/>
                <w:sz w:val="24"/>
                <w:szCs w:val="24"/>
                <w:lang w:val="hy-AM"/>
              </w:rPr>
              <w:t>0</w:t>
            </w:r>
            <w:r w:rsidRPr="00BC365F">
              <w:rPr>
                <w:rFonts w:ascii="GHEA Grapalat" w:hAnsi="GHEA Grapalat"/>
                <w:bCs/>
                <w:sz w:val="24"/>
                <w:szCs w:val="24"/>
                <w:lang w:val="en-US"/>
              </w:rPr>
              <w:t>:</w:t>
            </w:r>
            <w:r w:rsidRPr="00BC365F">
              <w:rPr>
                <w:rFonts w:ascii="GHEA Grapalat" w:hAnsi="GHEA Grapalat"/>
                <w:bCs/>
                <w:sz w:val="24"/>
                <w:szCs w:val="24"/>
                <w:lang w:val="hy-AM"/>
              </w:rPr>
              <w:t>00</w:t>
            </w:r>
          </w:p>
        </w:tc>
        <w:tc>
          <w:tcPr>
            <w:tcW w:w="1374" w:type="dxa"/>
            <w:gridSpan w:val="2"/>
          </w:tcPr>
          <w:p w14:paraId="2104C34A" w14:textId="31DB73AB"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en-US"/>
              </w:rPr>
              <w:t>1</w:t>
            </w:r>
          </w:p>
        </w:tc>
        <w:tc>
          <w:tcPr>
            <w:tcW w:w="1484" w:type="dxa"/>
            <w:gridSpan w:val="2"/>
          </w:tcPr>
          <w:p w14:paraId="4EC4A8B3" w14:textId="4AF12A08" w:rsidR="00895322" w:rsidRPr="00BC365F" w:rsidRDefault="00895322" w:rsidP="00895322">
            <w:pPr>
              <w:jc w:val="center"/>
              <w:rPr>
                <w:rFonts w:ascii="GHEA Grapalat" w:hAnsi="GHEA Grapalat"/>
                <w:bCs/>
                <w:sz w:val="24"/>
                <w:szCs w:val="24"/>
              </w:rPr>
            </w:pPr>
            <w:r w:rsidRPr="00BC365F">
              <w:rPr>
                <w:rFonts w:ascii="GHEA Grapalat" w:hAnsi="GHEA Grapalat"/>
                <w:bCs/>
                <w:sz w:val="24"/>
                <w:szCs w:val="24"/>
                <w:lang w:val="hy-AM"/>
              </w:rPr>
              <w:t>դռնբաց</w:t>
            </w:r>
          </w:p>
        </w:tc>
      </w:tr>
      <w:tr w:rsidR="00895322" w:rsidRPr="00BC365F" w14:paraId="4683CD6B" w14:textId="77777777" w:rsidTr="00BC365F">
        <w:trPr>
          <w:trHeight w:val="408"/>
        </w:trPr>
        <w:tc>
          <w:tcPr>
            <w:tcW w:w="899" w:type="dxa"/>
          </w:tcPr>
          <w:p w14:paraId="6796AC13" w14:textId="20E6569D" w:rsidR="00895322" w:rsidRPr="00BC365F" w:rsidRDefault="00895322" w:rsidP="00BC365F">
            <w:pPr>
              <w:jc w:val="both"/>
              <w:rPr>
                <w:rFonts w:ascii="GHEA Grapalat" w:hAnsi="GHEA Grapalat"/>
                <w:bCs/>
                <w:sz w:val="24"/>
                <w:szCs w:val="24"/>
              </w:rPr>
            </w:pPr>
            <w:r w:rsidRPr="00BC365F">
              <w:rPr>
                <w:rFonts w:ascii="GHEA Grapalat" w:hAnsi="GHEA Grapalat"/>
                <w:bCs/>
                <w:sz w:val="24"/>
                <w:szCs w:val="24"/>
                <w:lang w:val="hy-AM"/>
              </w:rPr>
              <w:lastRenderedPageBreak/>
              <w:t>10</w:t>
            </w:r>
            <w:r w:rsidRPr="00BC365F">
              <w:rPr>
                <w:rFonts w:ascii="Cambria Math" w:hAnsi="Cambria Math" w:cs="Cambria Math"/>
                <w:bCs/>
                <w:sz w:val="24"/>
                <w:szCs w:val="24"/>
                <w:lang w:val="hy-AM"/>
              </w:rPr>
              <w:t>․</w:t>
            </w:r>
          </w:p>
        </w:tc>
        <w:tc>
          <w:tcPr>
            <w:tcW w:w="2160" w:type="dxa"/>
          </w:tcPr>
          <w:p w14:paraId="1A5438B6" w14:textId="3F95997B" w:rsidR="00895322" w:rsidRPr="00BC365F" w:rsidRDefault="00895322" w:rsidP="00BC365F">
            <w:pPr>
              <w:jc w:val="both"/>
              <w:rPr>
                <w:rFonts w:ascii="GHEA Grapalat" w:hAnsi="GHEA Grapalat"/>
                <w:bCs/>
                <w:sz w:val="24"/>
                <w:szCs w:val="24"/>
              </w:rPr>
            </w:pPr>
            <w:r w:rsidRPr="00BC365F">
              <w:rPr>
                <w:rFonts w:ascii="GHEA Grapalat" w:hAnsi="GHEA Grapalat"/>
                <w:bCs/>
                <w:sz w:val="24"/>
                <w:szCs w:val="24"/>
                <w:lang w:val="hy-AM"/>
              </w:rPr>
              <w:t>ՀԿԴ/</w:t>
            </w:r>
            <w:r w:rsidRPr="00BC365F">
              <w:rPr>
                <w:rFonts w:ascii="GHEA Grapalat" w:hAnsi="GHEA Grapalat"/>
                <w:bCs/>
                <w:sz w:val="24"/>
                <w:szCs w:val="24"/>
                <w:lang w:val="en-US"/>
              </w:rPr>
              <w:t>01</w:t>
            </w:r>
            <w:r w:rsidRPr="00BC365F">
              <w:rPr>
                <w:rFonts w:ascii="GHEA Grapalat" w:hAnsi="GHEA Grapalat"/>
                <w:bCs/>
                <w:sz w:val="24"/>
                <w:szCs w:val="24"/>
                <w:lang w:val="hy-AM"/>
              </w:rPr>
              <w:t>26</w:t>
            </w:r>
            <w:r w:rsidRPr="00BC365F">
              <w:rPr>
                <w:rFonts w:ascii="GHEA Grapalat" w:hAnsi="GHEA Grapalat"/>
                <w:bCs/>
                <w:sz w:val="24"/>
                <w:szCs w:val="24"/>
                <w:lang w:val="en-US"/>
              </w:rPr>
              <w:t>/02/25</w:t>
            </w:r>
          </w:p>
        </w:tc>
        <w:tc>
          <w:tcPr>
            <w:tcW w:w="7201" w:type="dxa"/>
          </w:tcPr>
          <w:p w14:paraId="2C104F7F" w14:textId="692DD25B" w:rsidR="00895322" w:rsidRPr="00BC365F" w:rsidRDefault="00895322" w:rsidP="00BC365F">
            <w:pPr>
              <w:jc w:val="both"/>
              <w:rPr>
                <w:rFonts w:ascii="GHEA Grapalat" w:hAnsi="GHEA Grapalat"/>
                <w:bCs/>
                <w:sz w:val="24"/>
                <w:szCs w:val="24"/>
              </w:rPr>
            </w:pPr>
            <w:r w:rsidRPr="00BC365F">
              <w:rPr>
                <w:rFonts w:ascii="GHEA Grapalat" w:eastAsia="Times New Roman" w:hAnsi="GHEA Grapalat" w:cs="Sylfaen"/>
                <w:bCs/>
                <w:sz w:val="24"/>
                <w:szCs w:val="24"/>
                <w:lang w:val="hy-AM" w:eastAsia="x-none"/>
              </w:rPr>
              <w:t>Ըստ հայցի</w:t>
            </w:r>
            <w:r w:rsidRPr="00BC365F">
              <w:rPr>
                <w:rFonts w:ascii="GHEA Grapalat" w:eastAsia="Times New Roman" w:hAnsi="GHEA Grapalat" w:cs="Sylfaen"/>
                <w:bCs/>
                <w:sz w:val="24"/>
                <w:szCs w:val="24"/>
                <w:lang w:val="hy-AM"/>
              </w:rPr>
              <w:t xml:space="preserve"> ՀՀ գլխավոր դատախազության ընդդեմ ՀՀ պաշտպանության նախարարության, Արթուր Գևորգյանի, երրորդ անձ Կարինե Բիրիկի Գևորգյանի՝ ՀՀ պաշտպանության նախարարության և քաղաքացի Արթուր Հրանտիկի Գևորգյանի միջև 2013 թվականի օգոստոսի 23-ին կնքված սեղանամատյանի 4480 համարով պայմանագիրը անվավեր ճանաչելու և անվավերության հետևանքներ կիրառելու պահանջի մասին</w:t>
            </w:r>
          </w:p>
        </w:tc>
        <w:tc>
          <w:tcPr>
            <w:tcW w:w="1516" w:type="dxa"/>
          </w:tcPr>
          <w:p w14:paraId="08C68984" w14:textId="1DEBE2A0" w:rsidR="00895322" w:rsidRPr="00BC365F" w:rsidRDefault="00895322" w:rsidP="00895322">
            <w:pPr>
              <w:jc w:val="center"/>
              <w:rPr>
                <w:rFonts w:ascii="GHEA Grapalat" w:hAnsi="GHEA Grapalat"/>
                <w:bCs/>
                <w:sz w:val="24"/>
                <w:szCs w:val="24"/>
              </w:rPr>
            </w:pPr>
            <w:r w:rsidRPr="00BC365F">
              <w:rPr>
                <w:rFonts w:ascii="GHEA Grapalat" w:hAnsi="GHEA Grapalat"/>
                <w:bCs/>
                <w:sz w:val="24"/>
                <w:szCs w:val="24"/>
                <w:lang w:val="hy-AM"/>
              </w:rPr>
              <w:t>25</w:t>
            </w:r>
            <w:r w:rsidRPr="00BC365F">
              <w:rPr>
                <w:rFonts w:ascii="Cambria Math" w:hAnsi="Cambria Math" w:cs="Cambria Math"/>
                <w:bCs/>
                <w:sz w:val="24"/>
                <w:szCs w:val="24"/>
                <w:lang w:val="hy-AM"/>
              </w:rPr>
              <w:t>․</w:t>
            </w:r>
            <w:r w:rsidRPr="00BC365F">
              <w:rPr>
                <w:rFonts w:ascii="GHEA Grapalat" w:hAnsi="GHEA Grapalat"/>
                <w:bCs/>
                <w:sz w:val="24"/>
                <w:szCs w:val="24"/>
                <w:lang w:val="hy-AM"/>
              </w:rPr>
              <w:t>09</w:t>
            </w:r>
            <w:r w:rsidRPr="00BC365F">
              <w:rPr>
                <w:rFonts w:ascii="GHEA Grapalat" w:hAnsi="GHEA Grapalat"/>
                <w:bCs/>
                <w:sz w:val="24"/>
                <w:szCs w:val="24"/>
                <w:lang w:val="en-US"/>
              </w:rPr>
              <w:t>.2025</w:t>
            </w:r>
          </w:p>
        </w:tc>
        <w:tc>
          <w:tcPr>
            <w:tcW w:w="1070" w:type="dxa"/>
            <w:gridSpan w:val="2"/>
          </w:tcPr>
          <w:p w14:paraId="43964047" w14:textId="7D61C75F" w:rsidR="00895322" w:rsidRPr="00BC365F" w:rsidRDefault="00895322" w:rsidP="00895322">
            <w:pPr>
              <w:jc w:val="center"/>
              <w:rPr>
                <w:rFonts w:ascii="GHEA Grapalat" w:hAnsi="GHEA Grapalat"/>
                <w:bCs/>
                <w:sz w:val="24"/>
                <w:szCs w:val="24"/>
                <w:vertAlign w:val="superscript"/>
                <w:lang w:val="hy-AM"/>
              </w:rPr>
            </w:pPr>
            <w:r w:rsidRPr="00BC365F">
              <w:rPr>
                <w:rFonts w:ascii="GHEA Grapalat" w:hAnsi="GHEA Grapalat"/>
                <w:bCs/>
                <w:sz w:val="24"/>
                <w:szCs w:val="24"/>
                <w:lang w:val="en-US"/>
              </w:rPr>
              <w:t>1</w:t>
            </w:r>
            <w:r w:rsidRPr="00BC365F">
              <w:rPr>
                <w:rFonts w:ascii="GHEA Grapalat" w:hAnsi="GHEA Grapalat"/>
                <w:bCs/>
                <w:sz w:val="24"/>
                <w:szCs w:val="24"/>
                <w:lang w:val="hy-AM"/>
              </w:rPr>
              <w:t>2</w:t>
            </w:r>
            <w:r w:rsidRPr="00BC365F">
              <w:rPr>
                <w:rFonts w:ascii="GHEA Grapalat" w:hAnsi="GHEA Grapalat"/>
                <w:bCs/>
                <w:sz w:val="24"/>
                <w:szCs w:val="24"/>
                <w:lang w:val="en-US"/>
              </w:rPr>
              <w:t>:00</w:t>
            </w:r>
          </w:p>
        </w:tc>
        <w:tc>
          <w:tcPr>
            <w:tcW w:w="1374" w:type="dxa"/>
            <w:gridSpan w:val="2"/>
          </w:tcPr>
          <w:p w14:paraId="762CCDE3" w14:textId="2B2A9102"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en-US"/>
              </w:rPr>
              <w:t>1</w:t>
            </w:r>
          </w:p>
        </w:tc>
        <w:tc>
          <w:tcPr>
            <w:tcW w:w="1484" w:type="dxa"/>
            <w:gridSpan w:val="2"/>
          </w:tcPr>
          <w:p w14:paraId="2FE38576" w14:textId="1B09B932" w:rsidR="00895322" w:rsidRPr="00BC365F" w:rsidRDefault="00895322" w:rsidP="00895322">
            <w:pPr>
              <w:jc w:val="center"/>
              <w:rPr>
                <w:rFonts w:ascii="GHEA Grapalat" w:hAnsi="GHEA Grapalat"/>
                <w:bCs/>
                <w:sz w:val="24"/>
                <w:szCs w:val="24"/>
              </w:rPr>
            </w:pPr>
            <w:r w:rsidRPr="00BC365F">
              <w:rPr>
                <w:rFonts w:ascii="GHEA Grapalat" w:hAnsi="GHEA Grapalat"/>
                <w:bCs/>
                <w:sz w:val="24"/>
                <w:szCs w:val="24"/>
                <w:lang w:val="hy-AM"/>
              </w:rPr>
              <w:t>դռնբաց</w:t>
            </w:r>
          </w:p>
        </w:tc>
      </w:tr>
      <w:tr w:rsidR="00895322" w:rsidRPr="00BC365F" w14:paraId="16D92D3C" w14:textId="77777777" w:rsidTr="00BC365F">
        <w:trPr>
          <w:trHeight w:val="408"/>
        </w:trPr>
        <w:tc>
          <w:tcPr>
            <w:tcW w:w="899" w:type="dxa"/>
          </w:tcPr>
          <w:p w14:paraId="68F3BEA3" w14:textId="5F1260DE" w:rsidR="00895322" w:rsidRPr="00BC365F" w:rsidRDefault="00895322" w:rsidP="00BC365F">
            <w:pPr>
              <w:jc w:val="both"/>
              <w:rPr>
                <w:rFonts w:ascii="GHEA Grapalat" w:hAnsi="GHEA Grapalat"/>
                <w:bCs/>
                <w:sz w:val="24"/>
                <w:szCs w:val="24"/>
              </w:rPr>
            </w:pPr>
            <w:r w:rsidRPr="00BC365F">
              <w:rPr>
                <w:rFonts w:ascii="GHEA Grapalat" w:hAnsi="GHEA Grapalat"/>
                <w:bCs/>
                <w:sz w:val="24"/>
                <w:szCs w:val="24"/>
                <w:lang w:val="hy-AM"/>
              </w:rPr>
              <w:t>11</w:t>
            </w:r>
            <w:r w:rsidRPr="00BC365F">
              <w:rPr>
                <w:rFonts w:ascii="Cambria Math" w:hAnsi="Cambria Math" w:cs="Cambria Math"/>
                <w:bCs/>
                <w:sz w:val="24"/>
                <w:szCs w:val="24"/>
                <w:lang w:val="hy-AM"/>
              </w:rPr>
              <w:t>․</w:t>
            </w:r>
          </w:p>
        </w:tc>
        <w:tc>
          <w:tcPr>
            <w:tcW w:w="2160" w:type="dxa"/>
          </w:tcPr>
          <w:p w14:paraId="69E5603C" w14:textId="5F1B1D35" w:rsidR="00895322" w:rsidRPr="00BC365F" w:rsidRDefault="00895322" w:rsidP="00BC365F">
            <w:pPr>
              <w:jc w:val="both"/>
              <w:rPr>
                <w:rFonts w:ascii="GHEA Grapalat" w:hAnsi="GHEA Grapalat"/>
                <w:bCs/>
                <w:sz w:val="24"/>
                <w:szCs w:val="24"/>
              </w:rPr>
            </w:pPr>
            <w:r w:rsidRPr="00BC365F">
              <w:rPr>
                <w:rFonts w:ascii="GHEA Grapalat" w:hAnsi="GHEA Grapalat"/>
                <w:bCs/>
                <w:sz w:val="24"/>
                <w:szCs w:val="24"/>
                <w:lang w:val="hy-AM"/>
              </w:rPr>
              <w:t>ՀԿԴ/</w:t>
            </w:r>
            <w:r w:rsidRPr="00BC365F">
              <w:rPr>
                <w:rFonts w:ascii="GHEA Grapalat" w:hAnsi="GHEA Grapalat"/>
                <w:bCs/>
                <w:sz w:val="24"/>
                <w:szCs w:val="24"/>
                <w:lang w:val="en-US"/>
              </w:rPr>
              <w:t>00</w:t>
            </w:r>
            <w:r w:rsidRPr="00BC365F">
              <w:rPr>
                <w:rFonts w:ascii="GHEA Grapalat" w:hAnsi="GHEA Grapalat"/>
                <w:bCs/>
                <w:sz w:val="24"/>
                <w:szCs w:val="24"/>
                <w:lang w:val="hy-AM"/>
              </w:rPr>
              <w:t>30</w:t>
            </w:r>
            <w:r w:rsidRPr="00BC365F">
              <w:rPr>
                <w:rFonts w:ascii="GHEA Grapalat" w:hAnsi="GHEA Grapalat"/>
                <w:bCs/>
                <w:sz w:val="24"/>
                <w:szCs w:val="24"/>
                <w:lang w:val="en-US"/>
              </w:rPr>
              <w:t>/02/25</w:t>
            </w:r>
          </w:p>
        </w:tc>
        <w:tc>
          <w:tcPr>
            <w:tcW w:w="7201" w:type="dxa"/>
          </w:tcPr>
          <w:p w14:paraId="1FA9C2A7" w14:textId="2E3C5E0F" w:rsidR="00895322" w:rsidRPr="00BC365F" w:rsidRDefault="00895322" w:rsidP="00BC365F">
            <w:pPr>
              <w:jc w:val="both"/>
              <w:rPr>
                <w:rFonts w:ascii="GHEA Grapalat" w:hAnsi="GHEA Grapalat"/>
                <w:bCs/>
                <w:sz w:val="24"/>
                <w:szCs w:val="24"/>
              </w:rPr>
            </w:pPr>
            <w:r w:rsidRPr="00BC365F">
              <w:rPr>
                <w:rFonts w:ascii="GHEA Grapalat" w:eastAsia="Times New Roman" w:hAnsi="GHEA Grapalat" w:cs="Sylfaen"/>
                <w:bCs/>
                <w:sz w:val="24"/>
                <w:szCs w:val="24"/>
                <w:lang w:val="hy-AM" w:eastAsia="x-none"/>
              </w:rPr>
              <w:t xml:space="preserve">Ըստ հայցի </w:t>
            </w:r>
            <w:r w:rsidRPr="00BC365F">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BC365F">
              <w:rPr>
                <w:rFonts w:ascii="GHEA Grapalat" w:eastAsia="Times New Roman" w:hAnsi="GHEA Grapalat" w:cs="Arial Armenian"/>
                <w:bCs/>
                <w:sz w:val="24"/>
                <w:szCs w:val="24"/>
                <w:lang w:val="nb-NO" w:eastAsia="x-none"/>
              </w:rPr>
              <w:t>ընդդեմ</w:t>
            </w:r>
            <w:r w:rsidRPr="00BC365F">
              <w:rPr>
                <w:rFonts w:ascii="GHEA Grapalat" w:eastAsia="Times New Roman" w:hAnsi="GHEA Grapalat" w:cs="Sylfaen"/>
                <w:bCs/>
                <w:sz w:val="24"/>
                <w:szCs w:val="24"/>
                <w:lang w:val="hy-AM"/>
              </w:rPr>
              <w:t xml:space="preserve"> Արմանդ Մելսի Աբրահամյանի, Գոհար Հենրիկի Ստեփանյանի, Մելս Արմանդի Աբրահամյանի՝ ապօրինի ծագում ունեցող գույքի բռնագանձման պահանջի մասին</w:t>
            </w:r>
          </w:p>
        </w:tc>
        <w:tc>
          <w:tcPr>
            <w:tcW w:w="1516" w:type="dxa"/>
          </w:tcPr>
          <w:p w14:paraId="4E9D46E0" w14:textId="5CF13D30" w:rsidR="00895322" w:rsidRPr="00BC365F" w:rsidRDefault="00895322" w:rsidP="00895322">
            <w:pPr>
              <w:jc w:val="center"/>
              <w:rPr>
                <w:rFonts w:ascii="GHEA Grapalat" w:hAnsi="GHEA Grapalat"/>
                <w:bCs/>
                <w:sz w:val="24"/>
                <w:szCs w:val="24"/>
              </w:rPr>
            </w:pPr>
            <w:r w:rsidRPr="00BC365F">
              <w:rPr>
                <w:rFonts w:ascii="GHEA Grapalat" w:hAnsi="GHEA Grapalat"/>
                <w:bCs/>
                <w:sz w:val="24"/>
                <w:szCs w:val="24"/>
                <w:lang w:val="hy-AM"/>
              </w:rPr>
              <w:t>25</w:t>
            </w:r>
            <w:r w:rsidRPr="00BC365F">
              <w:rPr>
                <w:rFonts w:ascii="Cambria Math" w:hAnsi="Cambria Math" w:cs="Cambria Math"/>
                <w:bCs/>
                <w:sz w:val="24"/>
                <w:szCs w:val="24"/>
                <w:lang w:val="hy-AM"/>
              </w:rPr>
              <w:t>․</w:t>
            </w:r>
            <w:r w:rsidRPr="00BC365F">
              <w:rPr>
                <w:rFonts w:ascii="GHEA Grapalat" w:hAnsi="GHEA Grapalat"/>
                <w:bCs/>
                <w:sz w:val="24"/>
                <w:szCs w:val="24"/>
                <w:lang w:val="hy-AM"/>
              </w:rPr>
              <w:t>09</w:t>
            </w:r>
            <w:r w:rsidRPr="00BC365F">
              <w:rPr>
                <w:rFonts w:ascii="GHEA Grapalat" w:hAnsi="GHEA Grapalat"/>
                <w:bCs/>
                <w:sz w:val="24"/>
                <w:szCs w:val="24"/>
                <w:lang w:val="en-US"/>
              </w:rPr>
              <w:t>.2025</w:t>
            </w:r>
          </w:p>
        </w:tc>
        <w:tc>
          <w:tcPr>
            <w:tcW w:w="1070" w:type="dxa"/>
            <w:gridSpan w:val="2"/>
          </w:tcPr>
          <w:p w14:paraId="02B4E0C9" w14:textId="2DC54F2D" w:rsidR="00895322" w:rsidRPr="00BC365F" w:rsidRDefault="00895322" w:rsidP="00895322">
            <w:pPr>
              <w:jc w:val="center"/>
              <w:rPr>
                <w:rFonts w:ascii="GHEA Grapalat" w:hAnsi="GHEA Grapalat"/>
                <w:bCs/>
                <w:sz w:val="24"/>
                <w:szCs w:val="24"/>
                <w:vertAlign w:val="superscript"/>
                <w:lang w:val="hy-AM"/>
              </w:rPr>
            </w:pPr>
            <w:r w:rsidRPr="00BC365F">
              <w:rPr>
                <w:rFonts w:ascii="GHEA Grapalat" w:hAnsi="GHEA Grapalat"/>
                <w:bCs/>
                <w:sz w:val="24"/>
                <w:szCs w:val="24"/>
                <w:lang w:val="en-US"/>
              </w:rPr>
              <w:t>14:00</w:t>
            </w:r>
          </w:p>
        </w:tc>
        <w:tc>
          <w:tcPr>
            <w:tcW w:w="1374" w:type="dxa"/>
            <w:gridSpan w:val="2"/>
          </w:tcPr>
          <w:p w14:paraId="70203796" w14:textId="057B4B0A"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en-US"/>
              </w:rPr>
              <w:t>1</w:t>
            </w:r>
          </w:p>
        </w:tc>
        <w:tc>
          <w:tcPr>
            <w:tcW w:w="1484" w:type="dxa"/>
            <w:gridSpan w:val="2"/>
          </w:tcPr>
          <w:p w14:paraId="1F017B05" w14:textId="65FA825E" w:rsidR="00895322" w:rsidRPr="00BC365F" w:rsidRDefault="00895322" w:rsidP="00895322">
            <w:pPr>
              <w:jc w:val="center"/>
              <w:rPr>
                <w:rFonts w:ascii="GHEA Grapalat" w:hAnsi="GHEA Grapalat"/>
                <w:bCs/>
                <w:sz w:val="24"/>
                <w:szCs w:val="24"/>
              </w:rPr>
            </w:pPr>
            <w:r w:rsidRPr="00BC365F">
              <w:rPr>
                <w:rFonts w:ascii="GHEA Grapalat" w:hAnsi="GHEA Grapalat"/>
                <w:bCs/>
                <w:sz w:val="24"/>
                <w:szCs w:val="24"/>
                <w:lang w:val="hy-AM"/>
              </w:rPr>
              <w:t>դռնբաց</w:t>
            </w:r>
          </w:p>
        </w:tc>
      </w:tr>
      <w:tr w:rsidR="00895322" w:rsidRPr="00BC365F" w14:paraId="2328C37C" w14:textId="77777777" w:rsidTr="00BC365F">
        <w:trPr>
          <w:trHeight w:val="408"/>
        </w:trPr>
        <w:tc>
          <w:tcPr>
            <w:tcW w:w="899" w:type="dxa"/>
          </w:tcPr>
          <w:p w14:paraId="2F48BAF2" w14:textId="566831C7" w:rsidR="00895322" w:rsidRPr="00BC365F" w:rsidRDefault="00895322" w:rsidP="00BC365F">
            <w:pPr>
              <w:jc w:val="both"/>
              <w:rPr>
                <w:rFonts w:ascii="GHEA Grapalat" w:hAnsi="GHEA Grapalat"/>
                <w:bCs/>
                <w:sz w:val="24"/>
                <w:szCs w:val="24"/>
              </w:rPr>
            </w:pPr>
            <w:r w:rsidRPr="00BC365F">
              <w:rPr>
                <w:rFonts w:ascii="GHEA Grapalat" w:hAnsi="GHEA Grapalat"/>
                <w:bCs/>
                <w:sz w:val="24"/>
                <w:szCs w:val="24"/>
                <w:lang w:val="hy-AM"/>
              </w:rPr>
              <w:t>12</w:t>
            </w:r>
            <w:r w:rsidRPr="00BC365F">
              <w:rPr>
                <w:rFonts w:ascii="Cambria Math" w:hAnsi="Cambria Math" w:cs="Cambria Math"/>
                <w:bCs/>
                <w:sz w:val="24"/>
                <w:szCs w:val="24"/>
                <w:lang w:val="hy-AM"/>
              </w:rPr>
              <w:t>․</w:t>
            </w:r>
          </w:p>
        </w:tc>
        <w:tc>
          <w:tcPr>
            <w:tcW w:w="2160" w:type="dxa"/>
          </w:tcPr>
          <w:p w14:paraId="1438B06E" w14:textId="764A9321" w:rsidR="00895322" w:rsidRPr="00BC365F" w:rsidRDefault="00895322" w:rsidP="00BC365F">
            <w:pPr>
              <w:jc w:val="both"/>
              <w:rPr>
                <w:rFonts w:ascii="GHEA Grapalat" w:hAnsi="GHEA Grapalat"/>
                <w:bCs/>
                <w:sz w:val="24"/>
                <w:szCs w:val="24"/>
              </w:rPr>
            </w:pPr>
            <w:r w:rsidRPr="00BC365F">
              <w:rPr>
                <w:rFonts w:ascii="GHEA Grapalat" w:hAnsi="GHEA Grapalat"/>
                <w:bCs/>
                <w:sz w:val="24"/>
                <w:szCs w:val="24"/>
                <w:lang w:val="hy-AM"/>
              </w:rPr>
              <w:t>ՀԿԴ/</w:t>
            </w:r>
            <w:r w:rsidRPr="00BC365F">
              <w:rPr>
                <w:rFonts w:ascii="GHEA Grapalat" w:hAnsi="GHEA Grapalat"/>
                <w:bCs/>
                <w:sz w:val="24"/>
                <w:szCs w:val="24"/>
                <w:lang w:val="en-US"/>
              </w:rPr>
              <w:t>0</w:t>
            </w:r>
            <w:r w:rsidRPr="00BC365F">
              <w:rPr>
                <w:rFonts w:ascii="GHEA Grapalat" w:hAnsi="GHEA Grapalat"/>
                <w:bCs/>
                <w:sz w:val="24"/>
                <w:szCs w:val="24"/>
                <w:lang w:val="hy-AM"/>
              </w:rPr>
              <w:t>002</w:t>
            </w:r>
            <w:r w:rsidRPr="00BC365F">
              <w:rPr>
                <w:rFonts w:ascii="GHEA Grapalat" w:hAnsi="GHEA Grapalat"/>
                <w:bCs/>
                <w:sz w:val="24"/>
                <w:szCs w:val="24"/>
                <w:lang w:val="en-US"/>
              </w:rPr>
              <w:t>/02/2</w:t>
            </w:r>
            <w:r w:rsidRPr="00BC365F">
              <w:rPr>
                <w:rFonts w:ascii="GHEA Grapalat" w:hAnsi="GHEA Grapalat"/>
                <w:bCs/>
                <w:sz w:val="24"/>
                <w:szCs w:val="24"/>
                <w:lang w:val="hy-AM"/>
              </w:rPr>
              <w:t>2</w:t>
            </w:r>
          </w:p>
        </w:tc>
        <w:tc>
          <w:tcPr>
            <w:tcW w:w="7201" w:type="dxa"/>
          </w:tcPr>
          <w:p w14:paraId="5DD52F9F" w14:textId="25FB5226" w:rsidR="00895322" w:rsidRPr="00BC365F" w:rsidRDefault="00895322" w:rsidP="00BC365F">
            <w:pPr>
              <w:jc w:val="both"/>
              <w:rPr>
                <w:rFonts w:ascii="GHEA Grapalat" w:hAnsi="GHEA Grapalat"/>
                <w:bCs/>
                <w:sz w:val="24"/>
                <w:szCs w:val="24"/>
              </w:rPr>
            </w:pPr>
            <w:r w:rsidRPr="00BC365F">
              <w:rPr>
                <w:rFonts w:ascii="GHEA Grapalat" w:hAnsi="GHEA Grapalat"/>
                <w:bCs/>
                <w:sz w:val="24"/>
                <w:szCs w:val="24"/>
                <w:lang w:val="hy-AM"/>
              </w:rPr>
              <w:t xml:space="preserve"> </w:t>
            </w:r>
            <w:r w:rsidRPr="00BC365F">
              <w:rPr>
                <w:rFonts w:ascii="GHEA Grapalat" w:eastAsia="Times New Roman" w:hAnsi="GHEA Grapalat" w:cs="Sylfaen"/>
                <w:bCs/>
                <w:sz w:val="24"/>
                <w:szCs w:val="24"/>
                <w:lang w:val="hy-AM"/>
              </w:rPr>
              <w:t xml:space="preserve">Ըստ հայցի ՀՀ գլխավոր դատախազության ապօրինի ծագում ունեցող գույքի բռնագանձման գործերով վարչության ընդդեմ </w:t>
            </w:r>
            <w:r w:rsidRPr="00BC365F">
              <w:rPr>
                <w:rFonts w:ascii="GHEA Grapalat" w:eastAsia="Times New Roman" w:hAnsi="GHEA Grapalat" w:cs="Cambria Math"/>
                <w:bCs/>
                <w:sz w:val="24"/>
                <w:szCs w:val="24"/>
                <w:lang w:val="hy-AM" w:eastAsia="x-none"/>
              </w:rPr>
              <w:t>Լյովա Ազատի Սարգսյանի և մյուսների</w:t>
            </w:r>
            <w:r w:rsidRPr="00BC365F">
              <w:rPr>
                <w:rFonts w:ascii="GHEA Grapalat" w:eastAsia="Times New Roman" w:hAnsi="GHEA Grapalat" w:cs="Arial Armenian"/>
                <w:bCs/>
                <w:sz w:val="24"/>
                <w:szCs w:val="24"/>
                <w:lang w:val="hy-AM" w:eastAsia="x-none"/>
              </w:rPr>
              <w:t xml:space="preserve">՝ ապօրինի ծագում ունեցող գույքի բռնագանձման </w:t>
            </w:r>
            <w:r w:rsidRPr="00BC365F">
              <w:rPr>
                <w:rFonts w:ascii="GHEA Grapalat" w:eastAsia="Times New Roman" w:hAnsi="GHEA Grapalat" w:cs="Arial Armenian"/>
                <w:bCs/>
                <w:sz w:val="24"/>
                <w:szCs w:val="24"/>
                <w:lang w:val="nb-NO" w:eastAsia="x-none"/>
              </w:rPr>
              <w:t>պահանջի մասին</w:t>
            </w:r>
          </w:p>
        </w:tc>
        <w:tc>
          <w:tcPr>
            <w:tcW w:w="1516" w:type="dxa"/>
          </w:tcPr>
          <w:p w14:paraId="5690C16D" w14:textId="358B4AB5" w:rsidR="00895322" w:rsidRPr="00BC365F" w:rsidRDefault="00895322" w:rsidP="00895322">
            <w:pPr>
              <w:jc w:val="center"/>
              <w:rPr>
                <w:rFonts w:ascii="GHEA Grapalat" w:hAnsi="GHEA Grapalat"/>
                <w:bCs/>
                <w:sz w:val="24"/>
                <w:szCs w:val="24"/>
              </w:rPr>
            </w:pPr>
            <w:r w:rsidRPr="00BC365F">
              <w:rPr>
                <w:rFonts w:ascii="GHEA Grapalat" w:hAnsi="GHEA Grapalat"/>
                <w:bCs/>
                <w:sz w:val="24"/>
                <w:szCs w:val="24"/>
                <w:lang w:val="hy-AM"/>
              </w:rPr>
              <w:t>26</w:t>
            </w:r>
            <w:r w:rsidRPr="00BC365F">
              <w:rPr>
                <w:rFonts w:ascii="Cambria Math" w:hAnsi="Cambria Math" w:cs="Cambria Math"/>
                <w:bCs/>
                <w:sz w:val="24"/>
                <w:szCs w:val="24"/>
                <w:lang w:val="hy-AM"/>
              </w:rPr>
              <w:t>․</w:t>
            </w:r>
            <w:r w:rsidRPr="00BC365F">
              <w:rPr>
                <w:rFonts w:ascii="GHEA Grapalat" w:hAnsi="GHEA Grapalat"/>
                <w:bCs/>
                <w:sz w:val="24"/>
                <w:szCs w:val="24"/>
                <w:lang w:val="hy-AM"/>
              </w:rPr>
              <w:t>09</w:t>
            </w:r>
            <w:r w:rsidRPr="00BC365F">
              <w:rPr>
                <w:rFonts w:ascii="GHEA Grapalat" w:hAnsi="GHEA Grapalat"/>
                <w:bCs/>
                <w:sz w:val="24"/>
                <w:szCs w:val="24"/>
                <w:lang w:val="en-US"/>
              </w:rPr>
              <w:t>.2025</w:t>
            </w:r>
          </w:p>
        </w:tc>
        <w:tc>
          <w:tcPr>
            <w:tcW w:w="1070" w:type="dxa"/>
            <w:gridSpan w:val="2"/>
          </w:tcPr>
          <w:p w14:paraId="0A594433" w14:textId="3BBDBF7F" w:rsidR="00895322" w:rsidRPr="00BC365F" w:rsidRDefault="00895322" w:rsidP="00895322">
            <w:pPr>
              <w:jc w:val="center"/>
              <w:rPr>
                <w:rFonts w:ascii="GHEA Grapalat" w:hAnsi="GHEA Grapalat"/>
                <w:bCs/>
                <w:sz w:val="24"/>
                <w:szCs w:val="24"/>
                <w:vertAlign w:val="superscript"/>
                <w:lang w:val="hy-AM"/>
              </w:rPr>
            </w:pPr>
            <w:r w:rsidRPr="00BC365F">
              <w:rPr>
                <w:rFonts w:ascii="GHEA Grapalat" w:hAnsi="GHEA Grapalat"/>
                <w:bCs/>
                <w:sz w:val="24"/>
                <w:szCs w:val="24"/>
                <w:lang w:val="en-US"/>
              </w:rPr>
              <w:t>10:00</w:t>
            </w:r>
          </w:p>
        </w:tc>
        <w:tc>
          <w:tcPr>
            <w:tcW w:w="1374" w:type="dxa"/>
            <w:gridSpan w:val="2"/>
          </w:tcPr>
          <w:p w14:paraId="1D9A0496" w14:textId="79683862"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en-US"/>
              </w:rPr>
              <w:t>1</w:t>
            </w:r>
          </w:p>
        </w:tc>
        <w:tc>
          <w:tcPr>
            <w:tcW w:w="1484" w:type="dxa"/>
            <w:gridSpan w:val="2"/>
          </w:tcPr>
          <w:p w14:paraId="38AEC0D7" w14:textId="2E481238" w:rsidR="00895322" w:rsidRPr="00BC365F" w:rsidRDefault="00895322" w:rsidP="00895322">
            <w:pPr>
              <w:jc w:val="center"/>
              <w:rPr>
                <w:rFonts w:ascii="GHEA Grapalat" w:hAnsi="GHEA Grapalat"/>
                <w:bCs/>
                <w:sz w:val="24"/>
                <w:szCs w:val="24"/>
              </w:rPr>
            </w:pPr>
            <w:r w:rsidRPr="00BC365F">
              <w:rPr>
                <w:rFonts w:ascii="GHEA Grapalat" w:hAnsi="GHEA Grapalat"/>
                <w:bCs/>
                <w:sz w:val="24"/>
                <w:szCs w:val="24"/>
                <w:lang w:val="hy-AM"/>
              </w:rPr>
              <w:t>դռնբաց</w:t>
            </w:r>
          </w:p>
        </w:tc>
      </w:tr>
      <w:tr w:rsidR="00895322" w:rsidRPr="00BC365F" w14:paraId="7F873BB7" w14:textId="77777777" w:rsidTr="00BC365F">
        <w:trPr>
          <w:trHeight w:val="408"/>
        </w:trPr>
        <w:tc>
          <w:tcPr>
            <w:tcW w:w="899" w:type="dxa"/>
          </w:tcPr>
          <w:p w14:paraId="2569623E" w14:textId="1DEFC9AF" w:rsidR="00895322" w:rsidRPr="00BC365F" w:rsidRDefault="00895322" w:rsidP="00BC365F">
            <w:pPr>
              <w:jc w:val="both"/>
              <w:rPr>
                <w:rFonts w:ascii="GHEA Grapalat" w:hAnsi="GHEA Grapalat"/>
                <w:bCs/>
                <w:sz w:val="24"/>
                <w:szCs w:val="24"/>
              </w:rPr>
            </w:pPr>
            <w:r w:rsidRPr="00BC365F">
              <w:rPr>
                <w:rFonts w:ascii="GHEA Grapalat" w:hAnsi="GHEA Grapalat"/>
                <w:bCs/>
                <w:sz w:val="24"/>
                <w:szCs w:val="24"/>
                <w:lang w:val="hy-AM"/>
              </w:rPr>
              <w:t>13</w:t>
            </w:r>
            <w:r w:rsidRPr="00BC365F">
              <w:rPr>
                <w:rFonts w:ascii="Cambria Math" w:hAnsi="Cambria Math" w:cs="Cambria Math"/>
                <w:bCs/>
                <w:sz w:val="24"/>
                <w:szCs w:val="24"/>
                <w:lang w:val="hy-AM"/>
              </w:rPr>
              <w:t>․</w:t>
            </w:r>
          </w:p>
        </w:tc>
        <w:tc>
          <w:tcPr>
            <w:tcW w:w="2160" w:type="dxa"/>
          </w:tcPr>
          <w:p w14:paraId="56EAB00D" w14:textId="1319022A" w:rsidR="00895322" w:rsidRPr="00BC365F" w:rsidRDefault="00895322" w:rsidP="00BC365F">
            <w:pPr>
              <w:jc w:val="both"/>
              <w:rPr>
                <w:rFonts w:ascii="GHEA Grapalat" w:hAnsi="GHEA Grapalat"/>
                <w:bCs/>
                <w:sz w:val="24"/>
                <w:szCs w:val="24"/>
              </w:rPr>
            </w:pPr>
            <w:r w:rsidRPr="00BC365F">
              <w:rPr>
                <w:rFonts w:ascii="GHEA Grapalat" w:hAnsi="GHEA Grapalat"/>
                <w:bCs/>
                <w:sz w:val="24"/>
                <w:szCs w:val="24"/>
                <w:lang w:val="hy-AM"/>
              </w:rPr>
              <w:t>ՀԿԴ/</w:t>
            </w:r>
            <w:r w:rsidRPr="00BC365F">
              <w:rPr>
                <w:rFonts w:ascii="GHEA Grapalat" w:hAnsi="GHEA Grapalat"/>
                <w:bCs/>
                <w:sz w:val="24"/>
                <w:szCs w:val="24"/>
                <w:lang w:val="en-US"/>
              </w:rPr>
              <w:t>0</w:t>
            </w:r>
            <w:r w:rsidRPr="00BC365F">
              <w:rPr>
                <w:rFonts w:ascii="GHEA Grapalat" w:hAnsi="GHEA Grapalat"/>
                <w:bCs/>
                <w:sz w:val="24"/>
                <w:szCs w:val="24"/>
                <w:lang w:val="hy-AM"/>
              </w:rPr>
              <w:t>134</w:t>
            </w:r>
            <w:r w:rsidRPr="00BC365F">
              <w:rPr>
                <w:rFonts w:ascii="GHEA Grapalat" w:hAnsi="GHEA Grapalat"/>
                <w:bCs/>
                <w:sz w:val="24"/>
                <w:szCs w:val="24"/>
                <w:lang w:val="en-US"/>
              </w:rPr>
              <w:t>/02/2</w:t>
            </w:r>
            <w:r w:rsidRPr="00BC365F">
              <w:rPr>
                <w:rFonts w:ascii="GHEA Grapalat" w:hAnsi="GHEA Grapalat"/>
                <w:bCs/>
                <w:sz w:val="24"/>
                <w:szCs w:val="24"/>
                <w:lang w:val="hy-AM"/>
              </w:rPr>
              <w:t>5</w:t>
            </w:r>
          </w:p>
        </w:tc>
        <w:tc>
          <w:tcPr>
            <w:tcW w:w="7201" w:type="dxa"/>
          </w:tcPr>
          <w:p w14:paraId="0470C02A" w14:textId="4174B297" w:rsidR="00895322" w:rsidRPr="00BC365F" w:rsidRDefault="00895322" w:rsidP="00BC365F">
            <w:pPr>
              <w:jc w:val="both"/>
              <w:rPr>
                <w:rFonts w:ascii="GHEA Grapalat" w:hAnsi="GHEA Grapalat"/>
                <w:bCs/>
                <w:sz w:val="24"/>
                <w:szCs w:val="24"/>
              </w:rPr>
            </w:pPr>
            <w:r w:rsidRPr="00BC365F">
              <w:rPr>
                <w:rFonts w:ascii="GHEA Grapalat" w:eastAsia="Times New Roman" w:hAnsi="GHEA Grapalat" w:cs="Sylfaen"/>
                <w:bCs/>
                <w:sz w:val="24"/>
                <w:szCs w:val="24"/>
                <w:lang w:val="hy-AM" w:eastAsia="x-none"/>
              </w:rPr>
              <w:t xml:space="preserve">Ըստ հայցի </w:t>
            </w:r>
            <w:r w:rsidRPr="00BC365F">
              <w:rPr>
                <w:rFonts w:ascii="GHEA Grapalat" w:eastAsia="Times New Roman" w:hAnsi="GHEA Grapalat" w:cs="Sylfaen"/>
                <w:bCs/>
                <w:sz w:val="24"/>
                <w:szCs w:val="24"/>
                <w:lang w:val="hy-AM"/>
              </w:rPr>
              <w:t>ՀՀ գլխավոր դատախազության ընդդեմ Սուրեն Վաչիկի Գաբրիելյանի, երրորդ անձ՝ Խանում Խաչատրյանի, Աննա Սուրենի Գաբրիելյանի՝ ընդհանուր սեփականության իրավունքում պարտապանի բաժինն առանձնացնելու և բաժնի վրա բռնագանձում տարածելու, բաժինը բնեղենով առանձնացնելու անհնարինության կամ դրա դեմ ընդհանուր սեփականության մնացած մասնակիցների առարկելու, ինչպես նաև շուկայական գնով բաժինը գնելուց կամ ձեռք բերելուց հրաժարվելու դեպքում այն հրապարակային սակարկություններով վաճառելու և բռնագանձումն ընդհանուր սեփականության իրավունքում պարտապանի բաժնի վրա տարածելու պահանջների մասին</w:t>
            </w:r>
          </w:p>
        </w:tc>
        <w:tc>
          <w:tcPr>
            <w:tcW w:w="1516" w:type="dxa"/>
          </w:tcPr>
          <w:p w14:paraId="7488ABC6" w14:textId="34F42093" w:rsidR="00895322" w:rsidRPr="00BC365F" w:rsidRDefault="00895322" w:rsidP="00895322">
            <w:pPr>
              <w:jc w:val="center"/>
              <w:rPr>
                <w:rFonts w:ascii="GHEA Grapalat" w:hAnsi="GHEA Grapalat"/>
                <w:bCs/>
                <w:sz w:val="24"/>
                <w:szCs w:val="24"/>
              </w:rPr>
            </w:pPr>
            <w:r w:rsidRPr="00BC365F">
              <w:rPr>
                <w:rFonts w:ascii="GHEA Grapalat" w:hAnsi="GHEA Grapalat"/>
                <w:bCs/>
                <w:sz w:val="24"/>
                <w:szCs w:val="24"/>
                <w:lang w:val="hy-AM"/>
              </w:rPr>
              <w:t>26</w:t>
            </w:r>
            <w:r w:rsidRPr="00BC365F">
              <w:rPr>
                <w:rFonts w:ascii="Cambria Math" w:hAnsi="Cambria Math" w:cs="Cambria Math"/>
                <w:bCs/>
                <w:sz w:val="24"/>
                <w:szCs w:val="24"/>
                <w:lang w:val="hy-AM"/>
              </w:rPr>
              <w:t>․</w:t>
            </w:r>
            <w:r w:rsidRPr="00BC365F">
              <w:rPr>
                <w:rFonts w:ascii="GHEA Grapalat" w:hAnsi="GHEA Grapalat"/>
                <w:bCs/>
                <w:sz w:val="24"/>
                <w:szCs w:val="24"/>
                <w:lang w:val="hy-AM"/>
              </w:rPr>
              <w:t>09</w:t>
            </w:r>
            <w:r w:rsidRPr="00BC365F">
              <w:rPr>
                <w:rFonts w:ascii="GHEA Grapalat" w:hAnsi="GHEA Grapalat"/>
                <w:bCs/>
                <w:sz w:val="24"/>
                <w:szCs w:val="24"/>
                <w:lang w:val="en-US"/>
              </w:rPr>
              <w:t>.2025</w:t>
            </w:r>
          </w:p>
        </w:tc>
        <w:tc>
          <w:tcPr>
            <w:tcW w:w="1070" w:type="dxa"/>
            <w:gridSpan w:val="2"/>
          </w:tcPr>
          <w:p w14:paraId="3A32C4B0" w14:textId="14927974" w:rsidR="00895322" w:rsidRPr="00BC365F" w:rsidRDefault="00895322" w:rsidP="00895322">
            <w:pPr>
              <w:jc w:val="center"/>
              <w:rPr>
                <w:rFonts w:ascii="GHEA Grapalat" w:hAnsi="GHEA Grapalat"/>
                <w:bCs/>
                <w:sz w:val="24"/>
                <w:szCs w:val="24"/>
                <w:vertAlign w:val="superscript"/>
                <w:lang w:val="hy-AM"/>
              </w:rPr>
            </w:pPr>
            <w:r w:rsidRPr="00BC365F">
              <w:rPr>
                <w:rFonts w:ascii="GHEA Grapalat" w:hAnsi="GHEA Grapalat"/>
                <w:bCs/>
                <w:sz w:val="24"/>
                <w:szCs w:val="24"/>
                <w:lang w:val="en-US"/>
              </w:rPr>
              <w:t>1</w:t>
            </w:r>
            <w:r w:rsidRPr="00BC365F">
              <w:rPr>
                <w:rFonts w:ascii="GHEA Grapalat" w:hAnsi="GHEA Grapalat"/>
                <w:bCs/>
                <w:sz w:val="24"/>
                <w:szCs w:val="24"/>
                <w:lang w:val="hy-AM"/>
              </w:rPr>
              <w:t>2</w:t>
            </w:r>
            <w:r w:rsidRPr="00BC365F">
              <w:rPr>
                <w:rFonts w:ascii="GHEA Grapalat" w:hAnsi="GHEA Grapalat"/>
                <w:bCs/>
                <w:sz w:val="24"/>
                <w:szCs w:val="24"/>
                <w:lang w:val="en-US"/>
              </w:rPr>
              <w:t>:</w:t>
            </w:r>
            <w:r w:rsidRPr="00BC365F">
              <w:rPr>
                <w:rFonts w:ascii="GHEA Grapalat" w:hAnsi="GHEA Grapalat"/>
                <w:bCs/>
                <w:sz w:val="24"/>
                <w:szCs w:val="24"/>
                <w:lang w:val="hy-AM"/>
              </w:rPr>
              <w:t>0</w:t>
            </w:r>
            <w:r w:rsidRPr="00BC365F">
              <w:rPr>
                <w:rFonts w:ascii="GHEA Grapalat" w:hAnsi="GHEA Grapalat"/>
                <w:bCs/>
                <w:sz w:val="24"/>
                <w:szCs w:val="24"/>
                <w:lang w:val="en-US"/>
              </w:rPr>
              <w:t>0</w:t>
            </w:r>
          </w:p>
        </w:tc>
        <w:tc>
          <w:tcPr>
            <w:tcW w:w="1374" w:type="dxa"/>
            <w:gridSpan w:val="2"/>
          </w:tcPr>
          <w:p w14:paraId="48B07438" w14:textId="524A06A5"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en-US"/>
              </w:rPr>
              <w:t>1</w:t>
            </w:r>
          </w:p>
        </w:tc>
        <w:tc>
          <w:tcPr>
            <w:tcW w:w="1484" w:type="dxa"/>
            <w:gridSpan w:val="2"/>
          </w:tcPr>
          <w:p w14:paraId="346771D8" w14:textId="7CEDC7EC" w:rsidR="00895322" w:rsidRPr="00BC365F" w:rsidRDefault="00895322" w:rsidP="00895322">
            <w:pPr>
              <w:jc w:val="center"/>
              <w:rPr>
                <w:rFonts w:ascii="GHEA Grapalat" w:hAnsi="GHEA Grapalat"/>
                <w:bCs/>
                <w:sz w:val="24"/>
                <w:szCs w:val="24"/>
              </w:rPr>
            </w:pPr>
            <w:r w:rsidRPr="00BC365F">
              <w:rPr>
                <w:rFonts w:ascii="GHEA Grapalat" w:hAnsi="GHEA Grapalat"/>
                <w:bCs/>
                <w:sz w:val="24"/>
                <w:szCs w:val="24"/>
                <w:lang w:val="hy-AM"/>
              </w:rPr>
              <w:t>դռնբաց</w:t>
            </w:r>
          </w:p>
        </w:tc>
      </w:tr>
      <w:tr w:rsidR="00895322" w:rsidRPr="00BC365F" w14:paraId="17A25871" w14:textId="77777777" w:rsidTr="00BC365F">
        <w:trPr>
          <w:trHeight w:val="408"/>
        </w:trPr>
        <w:tc>
          <w:tcPr>
            <w:tcW w:w="899" w:type="dxa"/>
          </w:tcPr>
          <w:p w14:paraId="20909B1F" w14:textId="491B9CB9" w:rsidR="00895322" w:rsidRPr="00BC365F" w:rsidRDefault="00895322" w:rsidP="00BC365F">
            <w:pPr>
              <w:jc w:val="both"/>
              <w:rPr>
                <w:rFonts w:ascii="GHEA Grapalat" w:hAnsi="GHEA Grapalat"/>
                <w:bCs/>
                <w:sz w:val="24"/>
                <w:szCs w:val="24"/>
              </w:rPr>
            </w:pPr>
            <w:r w:rsidRPr="00BC365F">
              <w:rPr>
                <w:rFonts w:ascii="GHEA Grapalat" w:hAnsi="GHEA Grapalat"/>
                <w:bCs/>
                <w:sz w:val="24"/>
                <w:szCs w:val="24"/>
                <w:lang w:val="hy-AM"/>
              </w:rPr>
              <w:t>14</w:t>
            </w:r>
            <w:r w:rsidRPr="00BC365F">
              <w:rPr>
                <w:rFonts w:ascii="Cambria Math" w:hAnsi="Cambria Math" w:cs="Cambria Math"/>
                <w:bCs/>
                <w:sz w:val="24"/>
                <w:szCs w:val="24"/>
                <w:lang w:val="hy-AM"/>
              </w:rPr>
              <w:t>․</w:t>
            </w:r>
          </w:p>
        </w:tc>
        <w:tc>
          <w:tcPr>
            <w:tcW w:w="2160" w:type="dxa"/>
          </w:tcPr>
          <w:p w14:paraId="669BB6A5" w14:textId="435845F1" w:rsidR="00895322" w:rsidRPr="00BC365F" w:rsidRDefault="00895322" w:rsidP="00BC365F">
            <w:pPr>
              <w:jc w:val="both"/>
              <w:rPr>
                <w:rFonts w:ascii="GHEA Grapalat" w:hAnsi="GHEA Grapalat"/>
                <w:bCs/>
                <w:sz w:val="24"/>
                <w:szCs w:val="24"/>
              </w:rPr>
            </w:pPr>
            <w:r w:rsidRPr="00BC365F">
              <w:rPr>
                <w:rFonts w:ascii="GHEA Grapalat" w:hAnsi="GHEA Grapalat"/>
                <w:bCs/>
                <w:sz w:val="24"/>
                <w:szCs w:val="24"/>
                <w:lang w:val="hy-AM"/>
              </w:rPr>
              <w:t>ՀԿԴ/0216</w:t>
            </w:r>
            <w:r w:rsidRPr="00BC365F">
              <w:rPr>
                <w:rFonts w:ascii="GHEA Grapalat" w:hAnsi="GHEA Grapalat"/>
                <w:bCs/>
                <w:sz w:val="24"/>
                <w:szCs w:val="24"/>
                <w:lang w:val="en-US"/>
              </w:rPr>
              <w:t>/02/2</w:t>
            </w:r>
            <w:r w:rsidRPr="00BC365F">
              <w:rPr>
                <w:rFonts w:ascii="GHEA Grapalat" w:hAnsi="GHEA Grapalat"/>
                <w:bCs/>
                <w:sz w:val="24"/>
                <w:szCs w:val="24"/>
                <w:lang w:val="hy-AM"/>
              </w:rPr>
              <w:t>3</w:t>
            </w:r>
          </w:p>
        </w:tc>
        <w:tc>
          <w:tcPr>
            <w:tcW w:w="7201" w:type="dxa"/>
          </w:tcPr>
          <w:p w14:paraId="7EBAD598" w14:textId="2C7FF522" w:rsidR="00895322" w:rsidRPr="00BC365F" w:rsidRDefault="00895322" w:rsidP="00BC365F">
            <w:pPr>
              <w:jc w:val="both"/>
              <w:rPr>
                <w:rFonts w:ascii="GHEA Grapalat" w:hAnsi="GHEA Grapalat"/>
                <w:bCs/>
                <w:sz w:val="24"/>
                <w:szCs w:val="24"/>
              </w:rPr>
            </w:pPr>
            <w:r w:rsidRPr="00BC365F">
              <w:rPr>
                <w:rFonts w:ascii="GHEA Grapalat" w:eastAsia="Times New Roman" w:hAnsi="GHEA Grapalat" w:cs="Sylfaen"/>
                <w:bCs/>
                <w:sz w:val="24"/>
                <w:szCs w:val="24"/>
                <w:lang w:val="hy-AM" w:eastAsia="x-none"/>
              </w:rPr>
              <w:t xml:space="preserve">Ըստ հայցի </w:t>
            </w:r>
            <w:r w:rsidRPr="00BC365F">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BC365F">
              <w:rPr>
                <w:rFonts w:ascii="GHEA Grapalat" w:eastAsia="Times New Roman" w:hAnsi="GHEA Grapalat" w:cs="Arial Armenian"/>
                <w:bCs/>
                <w:sz w:val="24"/>
                <w:szCs w:val="24"/>
                <w:lang w:val="nb-NO" w:eastAsia="x-none"/>
              </w:rPr>
              <w:t>ընդդեմ</w:t>
            </w:r>
            <w:r w:rsidRPr="00BC365F">
              <w:rPr>
                <w:rFonts w:ascii="GHEA Grapalat" w:eastAsia="Times New Roman" w:hAnsi="GHEA Grapalat" w:cs="Sylfaen"/>
                <w:bCs/>
                <w:sz w:val="24"/>
                <w:szCs w:val="24"/>
                <w:lang w:val="hy-AM"/>
              </w:rPr>
              <w:t xml:space="preserve"> Արտյոմ Գագիկի Խաչատրյանի և մյուսների՝ ապօրինի ծագում ունեցող գույքի բռնագանձման պահանջի մասին</w:t>
            </w:r>
          </w:p>
        </w:tc>
        <w:tc>
          <w:tcPr>
            <w:tcW w:w="1516" w:type="dxa"/>
          </w:tcPr>
          <w:p w14:paraId="60A11982" w14:textId="43EBF73D" w:rsidR="00895322" w:rsidRPr="00BC365F" w:rsidRDefault="00895322" w:rsidP="00895322">
            <w:pPr>
              <w:jc w:val="center"/>
              <w:rPr>
                <w:rFonts w:ascii="GHEA Grapalat" w:hAnsi="GHEA Grapalat"/>
                <w:bCs/>
                <w:sz w:val="24"/>
                <w:szCs w:val="24"/>
              </w:rPr>
            </w:pPr>
            <w:r w:rsidRPr="00BC365F">
              <w:rPr>
                <w:rFonts w:ascii="GHEA Grapalat" w:hAnsi="GHEA Grapalat"/>
                <w:bCs/>
                <w:sz w:val="24"/>
                <w:szCs w:val="24"/>
                <w:lang w:val="hy-AM"/>
              </w:rPr>
              <w:t>26</w:t>
            </w:r>
            <w:r w:rsidRPr="00BC365F">
              <w:rPr>
                <w:rFonts w:ascii="Cambria Math" w:hAnsi="Cambria Math" w:cs="Cambria Math"/>
                <w:bCs/>
                <w:sz w:val="24"/>
                <w:szCs w:val="24"/>
                <w:lang w:val="hy-AM"/>
              </w:rPr>
              <w:t>․</w:t>
            </w:r>
            <w:r w:rsidRPr="00BC365F">
              <w:rPr>
                <w:rFonts w:ascii="GHEA Grapalat" w:hAnsi="GHEA Grapalat"/>
                <w:bCs/>
                <w:sz w:val="24"/>
                <w:szCs w:val="24"/>
                <w:lang w:val="hy-AM"/>
              </w:rPr>
              <w:t>09</w:t>
            </w:r>
            <w:r w:rsidRPr="00BC365F">
              <w:rPr>
                <w:rFonts w:ascii="GHEA Grapalat" w:hAnsi="GHEA Grapalat"/>
                <w:bCs/>
                <w:sz w:val="24"/>
                <w:szCs w:val="24"/>
                <w:lang w:val="en-US"/>
              </w:rPr>
              <w:t>.2028</w:t>
            </w:r>
          </w:p>
        </w:tc>
        <w:tc>
          <w:tcPr>
            <w:tcW w:w="1070" w:type="dxa"/>
            <w:gridSpan w:val="2"/>
          </w:tcPr>
          <w:p w14:paraId="1F5C82A5" w14:textId="4E78A97D" w:rsidR="00895322" w:rsidRPr="00BC365F" w:rsidRDefault="00895322" w:rsidP="00895322">
            <w:pPr>
              <w:jc w:val="center"/>
              <w:rPr>
                <w:rFonts w:ascii="GHEA Grapalat" w:hAnsi="GHEA Grapalat"/>
                <w:bCs/>
                <w:sz w:val="24"/>
                <w:szCs w:val="24"/>
                <w:vertAlign w:val="superscript"/>
                <w:lang w:val="hy-AM"/>
              </w:rPr>
            </w:pPr>
            <w:r w:rsidRPr="00BC365F">
              <w:rPr>
                <w:rFonts w:ascii="GHEA Grapalat" w:hAnsi="GHEA Grapalat"/>
                <w:bCs/>
                <w:sz w:val="24"/>
                <w:szCs w:val="24"/>
                <w:lang w:val="en-US"/>
              </w:rPr>
              <w:t>1</w:t>
            </w:r>
            <w:r w:rsidRPr="00BC365F">
              <w:rPr>
                <w:rFonts w:ascii="GHEA Grapalat" w:hAnsi="GHEA Grapalat"/>
                <w:bCs/>
                <w:sz w:val="24"/>
                <w:szCs w:val="24"/>
                <w:lang w:val="hy-AM"/>
              </w:rPr>
              <w:t>4</w:t>
            </w:r>
            <w:r w:rsidRPr="00BC365F">
              <w:rPr>
                <w:rFonts w:ascii="GHEA Grapalat" w:hAnsi="GHEA Grapalat"/>
                <w:bCs/>
                <w:sz w:val="24"/>
                <w:szCs w:val="24"/>
                <w:lang w:val="en-US"/>
              </w:rPr>
              <w:t>:</w:t>
            </w:r>
            <w:r w:rsidRPr="00BC365F">
              <w:rPr>
                <w:rFonts w:ascii="GHEA Grapalat" w:hAnsi="GHEA Grapalat"/>
                <w:bCs/>
                <w:sz w:val="24"/>
                <w:szCs w:val="24"/>
                <w:lang w:val="hy-AM"/>
              </w:rPr>
              <w:t>0</w:t>
            </w:r>
            <w:r w:rsidRPr="00BC365F">
              <w:rPr>
                <w:rFonts w:ascii="GHEA Grapalat" w:hAnsi="GHEA Grapalat"/>
                <w:bCs/>
                <w:sz w:val="24"/>
                <w:szCs w:val="24"/>
                <w:lang w:val="en-US"/>
              </w:rPr>
              <w:t>0</w:t>
            </w:r>
          </w:p>
        </w:tc>
        <w:tc>
          <w:tcPr>
            <w:tcW w:w="1374" w:type="dxa"/>
            <w:gridSpan w:val="2"/>
          </w:tcPr>
          <w:p w14:paraId="3B0CB56E" w14:textId="060B0172"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en-US"/>
              </w:rPr>
              <w:t>1</w:t>
            </w:r>
          </w:p>
        </w:tc>
        <w:tc>
          <w:tcPr>
            <w:tcW w:w="1484" w:type="dxa"/>
            <w:gridSpan w:val="2"/>
          </w:tcPr>
          <w:p w14:paraId="71990D5B" w14:textId="6F432E81" w:rsidR="00895322" w:rsidRPr="00BC365F" w:rsidRDefault="00895322" w:rsidP="00895322">
            <w:pPr>
              <w:jc w:val="center"/>
              <w:rPr>
                <w:rFonts w:ascii="GHEA Grapalat" w:hAnsi="GHEA Grapalat"/>
                <w:bCs/>
                <w:sz w:val="24"/>
                <w:szCs w:val="24"/>
              </w:rPr>
            </w:pPr>
            <w:r w:rsidRPr="00BC365F">
              <w:rPr>
                <w:rFonts w:ascii="GHEA Grapalat" w:hAnsi="GHEA Grapalat"/>
                <w:bCs/>
                <w:sz w:val="24"/>
                <w:szCs w:val="24"/>
                <w:lang w:val="hy-AM"/>
              </w:rPr>
              <w:t>դռնբաց</w:t>
            </w:r>
          </w:p>
        </w:tc>
      </w:tr>
      <w:tr w:rsidR="00895322" w:rsidRPr="00043E32" w14:paraId="7393F200" w14:textId="77777777" w:rsidTr="00620105">
        <w:trPr>
          <w:trHeight w:val="343"/>
        </w:trPr>
        <w:tc>
          <w:tcPr>
            <w:tcW w:w="15704" w:type="dxa"/>
            <w:gridSpan w:val="10"/>
            <w:shd w:val="clear" w:color="auto" w:fill="F7CAAC" w:themeFill="accent2" w:themeFillTint="66"/>
          </w:tcPr>
          <w:p w14:paraId="7385EAF7" w14:textId="10C68351" w:rsidR="00895322" w:rsidRPr="00043E32" w:rsidRDefault="00895322" w:rsidP="00895322">
            <w:pPr>
              <w:jc w:val="center"/>
              <w:rPr>
                <w:rFonts w:ascii="GHEA Grapalat" w:hAnsi="GHEA Grapalat"/>
                <w:b/>
                <w:sz w:val="28"/>
                <w:szCs w:val="28"/>
                <w:lang w:val="hy-AM"/>
              </w:rPr>
            </w:pPr>
            <w:r w:rsidRPr="00043E32">
              <w:rPr>
                <w:rFonts w:ascii="GHEA Grapalat" w:hAnsi="GHEA Grapalat"/>
                <w:b/>
                <w:i/>
                <w:sz w:val="28"/>
                <w:szCs w:val="28"/>
              </w:rPr>
              <w:lastRenderedPageBreak/>
              <w:t xml:space="preserve">ԴԱՏԱՎՈՐ </w:t>
            </w:r>
            <w:r w:rsidRPr="00043E32">
              <w:rPr>
                <w:rFonts w:ascii="GHEA Grapalat" w:hAnsi="GHEA Grapalat"/>
                <w:b/>
                <w:i/>
                <w:sz w:val="28"/>
                <w:szCs w:val="28"/>
                <w:lang w:val="hy-AM"/>
              </w:rPr>
              <w:t>Ն</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Ավագյան</w:t>
            </w:r>
          </w:p>
        </w:tc>
      </w:tr>
      <w:tr w:rsidR="00BB7FB8" w:rsidRPr="00BC365F" w14:paraId="79D8CE96" w14:textId="77777777" w:rsidTr="00BC365F">
        <w:trPr>
          <w:trHeight w:val="194"/>
        </w:trPr>
        <w:tc>
          <w:tcPr>
            <w:tcW w:w="899" w:type="dxa"/>
          </w:tcPr>
          <w:p w14:paraId="0DB7D5FA" w14:textId="6CFDBF49" w:rsidR="00BB7FB8" w:rsidRPr="00BC365F" w:rsidRDefault="00BB7FB8" w:rsidP="00BB7FB8">
            <w:pPr>
              <w:rPr>
                <w:rFonts w:ascii="GHEA Grapalat" w:hAnsi="GHEA Grapalat"/>
                <w:sz w:val="24"/>
                <w:szCs w:val="24"/>
                <w:lang w:val="en-US"/>
              </w:rPr>
            </w:pPr>
            <w:r w:rsidRPr="00BC365F">
              <w:rPr>
                <w:rFonts w:ascii="GHEA Grapalat" w:hAnsi="GHEA Grapalat"/>
                <w:sz w:val="24"/>
                <w:szCs w:val="24"/>
                <w:lang w:val="en-US"/>
              </w:rPr>
              <w:t>1.</w:t>
            </w:r>
          </w:p>
        </w:tc>
        <w:tc>
          <w:tcPr>
            <w:tcW w:w="2160" w:type="dxa"/>
          </w:tcPr>
          <w:p w14:paraId="6098818E" w14:textId="6B4611F1" w:rsidR="00BB7FB8" w:rsidRPr="00BC365F" w:rsidRDefault="00BB7FB8" w:rsidP="00BB7FB8">
            <w:pPr>
              <w:rPr>
                <w:rFonts w:ascii="GHEA Grapalat" w:hAnsi="GHEA Grapalat"/>
                <w:sz w:val="24"/>
                <w:szCs w:val="24"/>
                <w:lang w:val="hy-AM"/>
              </w:rPr>
            </w:pPr>
            <w:r w:rsidRPr="00BC365F">
              <w:rPr>
                <w:rFonts w:ascii="GHEA Grapalat" w:hAnsi="GHEA Grapalat"/>
                <w:sz w:val="24"/>
                <w:szCs w:val="24"/>
                <w:lang w:val="hy-AM"/>
              </w:rPr>
              <w:t>ՀԿԴ/0073/02/2</w:t>
            </w:r>
            <w:r w:rsidR="0036334C" w:rsidRPr="00BC365F">
              <w:rPr>
                <w:rFonts w:ascii="GHEA Grapalat" w:hAnsi="GHEA Grapalat"/>
                <w:sz w:val="24"/>
                <w:szCs w:val="24"/>
                <w:lang w:val="hy-AM"/>
              </w:rPr>
              <w:t>5</w:t>
            </w:r>
          </w:p>
        </w:tc>
        <w:tc>
          <w:tcPr>
            <w:tcW w:w="7201" w:type="dxa"/>
          </w:tcPr>
          <w:p w14:paraId="55AF0518" w14:textId="3F4DEECF" w:rsidR="00BB7FB8" w:rsidRPr="00BC365F" w:rsidRDefault="0036334C" w:rsidP="00BB7FB8">
            <w:pPr>
              <w:rPr>
                <w:rFonts w:ascii="GHEA Grapalat" w:hAnsi="GHEA Grapalat"/>
                <w:sz w:val="24"/>
                <w:szCs w:val="24"/>
                <w:lang w:val="hy-AM"/>
              </w:rPr>
            </w:pPr>
            <w:bookmarkStart w:id="2" w:name="_Hlk201836789"/>
            <w:r w:rsidRPr="00BC365F">
              <w:rPr>
                <w:rFonts w:ascii="GHEA Grapalat" w:hAnsi="GHEA Grapalat"/>
                <w:sz w:val="24"/>
                <w:szCs w:val="24"/>
                <w:lang w:val="hy-AM"/>
              </w:rPr>
              <w:t xml:space="preserve">Ըստ հայցի՝ ՀՀ գլխավոր դատախազության՝ </w:t>
            </w:r>
            <w:r w:rsidRPr="00BC365F">
              <w:rPr>
                <w:rFonts w:ascii="GHEA Grapalat" w:eastAsia="Times New Roman" w:hAnsi="GHEA Grapalat" w:cs="Sylfaen"/>
                <w:sz w:val="24"/>
                <w:szCs w:val="24"/>
                <w:lang w:val="hy-AM"/>
              </w:rPr>
              <w:t xml:space="preserve">ընդդեմ </w:t>
            </w:r>
            <w:r w:rsidRPr="00BC365F">
              <w:rPr>
                <w:rFonts w:ascii="GHEA Grapalat" w:hAnsi="GHEA Grapalat" w:cs="Times New Roman"/>
                <w:sz w:val="24"/>
                <w:szCs w:val="24"/>
                <w:lang w:val="hy-AM"/>
              </w:rPr>
              <w:t>Արտակ Հակոբի Բարսեղյանի</w:t>
            </w:r>
            <w:r w:rsidR="005E277C" w:rsidRPr="00BC365F">
              <w:rPr>
                <w:rFonts w:ascii="GHEA Grapalat" w:eastAsia="Times New Roman" w:hAnsi="GHEA Grapalat" w:cs="Sylfaen"/>
                <w:sz w:val="24"/>
                <w:szCs w:val="24"/>
                <w:lang w:val="hy-AM"/>
              </w:rPr>
              <w:t xml:space="preserve"> և մյուսների</w:t>
            </w:r>
            <w:r w:rsidRPr="00BC365F">
              <w:rPr>
                <w:rFonts w:ascii="GHEA Grapalat" w:hAnsi="GHEA Grapalat" w:cs="Times New Roman"/>
                <w:sz w:val="24"/>
                <w:szCs w:val="24"/>
                <w:lang w:val="hy-AM"/>
              </w:rPr>
              <w:t>՝ ապօրինի ծագում ունեցող գույքի բռնագանձման պահանջի վերաբերյալ</w:t>
            </w:r>
            <w:bookmarkEnd w:id="2"/>
          </w:p>
        </w:tc>
        <w:tc>
          <w:tcPr>
            <w:tcW w:w="1516" w:type="dxa"/>
          </w:tcPr>
          <w:p w14:paraId="366341C3" w14:textId="3A932931"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22.09.2025</w:t>
            </w:r>
          </w:p>
        </w:tc>
        <w:tc>
          <w:tcPr>
            <w:tcW w:w="1070" w:type="dxa"/>
            <w:gridSpan w:val="2"/>
          </w:tcPr>
          <w:p w14:paraId="18DE99BA" w14:textId="45304C73"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12։30</w:t>
            </w:r>
          </w:p>
        </w:tc>
        <w:tc>
          <w:tcPr>
            <w:tcW w:w="1374" w:type="dxa"/>
            <w:gridSpan w:val="2"/>
          </w:tcPr>
          <w:p w14:paraId="2EBC3DC7" w14:textId="7D1FD221"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7</w:t>
            </w:r>
          </w:p>
        </w:tc>
        <w:tc>
          <w:tcPr>
            <w:tcW w:w="1484" w:type="dxa"/>
            <w:gridSpan w:val="2"/>
          </w:tcPr>
          <w:p w14:paraId="069AC088" w14:textId="48CD440F"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դռնբաց</w:t>
            </w:r>
          </w:p>
        </w:tc>
      </w:tr>
      <w:tr w:rsidR="00BB7FB8" w:rsidRPr="00BC365F" w14:paraId="46534312" w14:textId="77777777" w:rsidTr="00BC365F">
        <w:trPr>
          <w:trHeight w:val="243"/>
        </w:trPr>
        <w:tc>
          <w:tcPr>
            <w:tcW w:w="899" w:type="dxa"/>
          </w:tcPr>
          <w:p w14:paraId="04EC813B" w14:textId="2C4E50C5" w:rsidR="00BB7FB8" w:rsidRPr="00BC365F" w:rsidRDefault="00BB7FB8" w:rsidP="00BB7FB8">
            <w:pPr>
              <w:rPr>
                <w:rFonts w:ascii="GHEA Grapalat" w:hAnsi="GHEA Grapalat"/>
                <w:sz w:val="24"/>
                <w:szCs w:val="24"/>
                <w:lang w:val="en-US"/>
              </w:rPr>
            </w:pPr>
            <w:r w:rsidRPr="00BC365F">
              <w:rPr>
                <w:rFonts w:ascii="GHEA Grapalat" w:hAnsi="GHEA Grapalat"/>
                <w:sz w:val="24"/>
                <w:szCs w:val="24"/>
                <w:lang w:val="en-US"/>
              </w:rPr>
              <w:t>2.</w:t>
            </w:r>
          </w:p>
        </w:tc>
        <w:tc>
          <w:tcPr>
            <w:tcW w:w="2160" w:type="dxa"/>
          </w:tcPr>
          <w:p w14:paraId="0026570E" w14:textId="73CFC04E" w:rsidR="00BB7FB8" w:rsidRPr="00BC365F" w:rsidRDefault="00BB7FB8" w:rsidP="00BB7FB8">
            <w:pPr>
              <w:rPr>
                <w:rFonts w:ascii="GHEA Grapalat" w:hAnsi="GHEA Grapalat"/>
                <w:sz w:val="24"/>
                <w:szCs w:val="24"/>
                <w:lang w:val="hy-AM"/>
              </w:rPr>
            </w:pPr>
            <w:r w:rsidRPr="00BC365F">
              <w:rPr>
                <w:rFonts w:ascii="GHEA Grapalat" w:hAnsi="GHEA Grapalat"/>
                <w:sz w:val="24"/>
                <w:szCs w:val="24"/>
                <w:lang w:val="hy-AM"/>
              </w:rPr>
              <w:t>ՀԿԴ/0122/02/25</w:t>
            </w:r>
          </w:p>
        </w:tc>
        <w:tc>
          <w:tcPr>
            <w:tcW w:w="7201" w:type="dxa"/>
          </w:tcPr>
          <w:p w14:paraId="59E6646A" w14:textId="42BCF092" w:rsidR="00BB7FB8" w:rsidRPr="00BC365F" w:rsidRDefault="0036334C" w:rsidP="00BB7FB8">
            <w:pPr>
              <w:rPr>
                <w:rFonts w:ascii="GHEA Grapalat" w:hAnsi="GHEA Grapalat"/>
                <w:sz w:val="24"/>
                <w:szCs w:val="24"/>
                <w:lang w:val="hy-AM"/>
              </w:rPr>
            </w:pPr>
            <w:r w:rsidRPr="00BC365F">
              <w:rPr>
                <w:rFonts w:ascii="GHEA Grapalat" w:hAnsi="GHEA Grapalat"/>
                <w:sz w:val="24"/>
                <w:szCs w:val="24"/>
                <w:lang w:val="hy-AM"/>
              </w:rPr>
              <w:t xml:space="preserve">ըստ հայցի՝ </w:t>
            </w:r>
            <w:r w:rsidRPr="00BC365F">
              <w:rPr>
                <w:rFonts w:ascii="GHEA Grapalat" w:hAnsi="GHEA Grapalat" w:cs="Times New Roman"/>
                <w:sz w:val="24"/>
                <w:szCs w:val="24"/>
                <w:lang w:val="hy-AM"/>
              </w:rPr>
              <w:t xml:space="preserve">ՀՀ Տավուշի մարզի դատախազության՝ </w:t>
            </w:r>
            <w:r w:rsidRPr="00BC365F">
              <w:rPr>
                <w:rFonts w:ascii="GHEA Grapalat" w:eastAsia="Times New Roman" w:hAnsi="GHEA Grapalat" w:cs="Sylfaen"/>
                <w:sz w:val="24"/>
                <w:szCs w:val="24"/>
                <w:lang w:val="hy-AM"/>
              </w:rPr>
              <w:t>ընդդեմ Մովսես Սարգսի Եսայանի` բաժնի վրա բռնագանձում տարածելու, ընդհանուր սեփականության իրավունքում պարտապանի բաժնեմասն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այն հրապարակային սակարկություններով վաճառելու համար բռնագանձումն ընդհանուր սեփականության իրավունքում պարտապանի բաժնի վրա տարածելու պահանջների մասին</w:t>
            </w:r>
          </w:p>
        </w:tc>
        <w:tc>
          <w:tcPr>
            <w:tcW w:w="1516" w:type="dxa"/>
          </w:tcPr>
          <w:p w14:paraId="76A7166A" w14:textId="468B414A"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22.09.2025</w:t>
            </w:r>
          </w:p>
        </w:tc>
        <w:tc>
          <w:tcPr>
            <w:tcW w:w="1070" w:type="dxa"/>
            <w:gridSpan w:val="2"/>
          </w:tcPr>
          <w:p w14:paraId="0313DBEB" w14:textId="24D488F5"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14։30</w:t>
            </w:r>
          </w:p>
        </w:tc>
        <w:tc>
          <w:tcPr>
            <w:tcW w:w="1374" w:type="dxa"/>
            <w:gridSpan w:val="2"/>
          </w:tcPr>
          <w:p w14:paraId="2BE88024" w14:textId="05B8C7E6"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7</w:t>
            </w:r>
          </w:p>
        </w:tc>
        <w:tc>
          <w:tcPr>
            <w:tcW w:w="1484" w:type="dxa"/>
            <w:gridSpan w:val="2"/>
          </w:tcPr>
          <w:p w14:paraId="1188C0A5" w14:textId="1CD96ADE"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դռնբաց</w:t>
            </w:r>
          </w:p>
        </w:tc>
      </w:tr>
      <w:tr w:rsidR="00BB7FB8" w:rsidRPr="00BC365F" w14:paraId="68E0998C" w14:textId="77777777" w:rsidTr="00BC365F">
        <w:trPr>
          <w:trHeight w:val="243"/>
        </w:trPr>
        <w:tc>
          <w:tcPr>
            <w:tcW w:w="899" w:type="dxa"/>
          </w:tcPr>
          <w:p w14:paraId="71E61992" w14:textId="09A14E93" w:rsidR="00BB7FB8" w:rsidRPr="00BC365F" w:rsidRDefault="00BB7FB8" w:rsidP="00BB7FB8">
            <w:pPr>
              <w:rPr>
                <w:rFonts w:ascii="GHEA Grapalat" w:hAnsi="GHEA Grapalat"/>
                <w:sz w:val="24"/>
                <w:szCs w:val="24"/>
                <w:lang w:val="en-US"/>
              </w:rPr>
            </w:pPr>
            <w:r w:rsidRPr="00BC365F">
              <w:rPr>
                <w:rFonts w:ascii="GHEA Grapalat" w:hAnsi="GHEA Grapalat"/>
                <w:sz w:val="24"/>
                <w:szCs w:val="24"/>
                <w:lang w:val="en-US"/>
              </w:rPr>
              <w:t>3.</w:t>
            </w:r>
          </w:p>
        </w:tc>
        <w:tc>
          <w:tcPr>
            <w:tcW w:w="2160" w:type="dxa"/>
          </w:tcPr>
          <w:p w14:paraId="236FE7DB" w14:textId="41D22E94" w:rsidR="00BB7FB8" w:rsidRPr="00BC365F" w:rsidRDefault="00BB7FB8" w:rsidP="00BB7FB8">
            <w:pPr>
              <w:rPr>
                <w:rFonts w:ascii="GHEA Grapalat" w:hAnsi="GHEA Grapalat"/>
                <w:sz w:val="24"/>
                <w:szCs w:val="24"/>
                <w:lang w:val="hy-AM"/>
              </w:rPr>
            </w:pPr>
            <w:r w:rsidRPr="00BC365F">
              <w:rPr>
                <w:rFonts w:ascii="GHEA Grapalat" w:hAnsi="GHEA Grapalat"/>
                <w:sz w:val="24"/>
                <w:szCs w:val="24"/>
                <w:lang w:val="hy-AM"/>
              </w:rPr>
              <w:t>ՀԿԴ/0147/02/25</w:t>
            </w:r>
          </w:p>
        </w:tc>
        <w:tc>
          <w:tcPr>
            <w:tcW w:w="7201" w:type="dxa"/>
          </w:tcPr>
          <w:p w14:paraId="171E931B" w14:textId="2FB002F7" w:rsidR="00BB7FB8" w:rsidRPr="00BC365F" w:rsidRDefault="0036334C" w:rsidP="00BB7FB8">
            <w:pPr>
              <w:rPr>
                <w:rFonts w:ascii="GHEA Grapalat" w:hAnsi="GHEA Grapalat"/>
                <w:sz w:val="24"/>
                <w:szCs w:val="24"/>
                <w:lang w:val="hy-AM"/>
              </w:rPr>
            </w:pPr>
            <w:r w:rsidRPr="00BC365F">
              <w:rPr>
                <w:rFonts w:ascii="GHEA Grapalat" w:hAnsi="GHEA Grapalat"/>
                <w:sz w:val="24"/>
                <w:szCs w:val="24"/>
                <w:lang w:val="hy-AM"/>
              </w:rPr>
              <w:t xml:space="preserve">Ըստ հայցի՝ </w:t>
            </w:r>
            <w:r w:rsidRPr="00BC365F">
              <w:rPr>
                <w:rFonts w:ascii="GHEA Grapalat" w:hAnsi="GHEA Grapalat" w:cs="Times New Roman"/>
                <w:sz w:val="24"/>
                <w:szCs w:val="24"/>
                <w:lang w:val="hy-AM"/>
              </w:rPr>
              <w:t>ՀՀ գլխավոր դատախազության՝ ընդդեմ</w:t>
            </w:r>
            <w:r w:rsidRPr="00BC365F">
              <w:rPr>
                <w:rFonts w:ascii="GHEA Grapalat" w:eastAsia="Times New Roman" w:hAnsi="GHEA Grapalat" w:cs="Sylfaen"/>
                <w:sz w:val="24"/>
                <w:szCs w:val="24"/>
                <w:lang w:val="hy-AM"/>
              </w:rPr>
              <w:t xml:space="preserve"> Մայիս Իշխանի Վահրադյանի՝ գումարի բռնագանձման պահանջի մասին</w:t>
            </w:r>
          </w:p>
        </w:tc>
        <w:tc>
          <w:tcPr>
            <w:tcW w:w="1516" w:type="dxa"/>
          </w:tcPr>
          <w:p w14:paraId="0AFE1E6C" w14:textId="14AC91E0"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22.09.2025</w:t>
            </w:r>
          </w:p>
        </w:tc>
        <w:tc>
          <w:tcPr>
            <w:tcW w:w="1070" w:type="dxa"/>
            <w:gridSpan w:val="2"/>
          </w:tcPr>
          <w:p w14:paraId="51E1BDC5" w14:textId="680B2E03"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15։00</w:t>
            </w:r>
          </w:p>
        </w:tc>
        <w:tc>
          <w:tcPr>
            <w:tcW w:w="1374" w:type="dxa"/>
            <w:gridSpan w:val="2"/>
          </w:tcPr>
          <w:p w14:paraId="5C3A12AB" w14:textId="5BE595D9"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7</w:t>
            </w:r>
          </w:p>
        </w:tc>
        <w:tc>
          <w:tcPr>
            <w:tcW w:w="1484" w:type="dxa"/>
            <w:gridSpan w:val="2"/>
          </w:tcPr>
          <w:p w14:paraId="3AEB1DBC" w14:textId="11B27F73"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դռնբաց</w:t>
            </w:r>
          </w:p>
        </w:tc>
      </w:tr>
      <w:tr w:rsidR="00BB7FB8" w:rsidRPr="00BC365F" w14:paraId="638261B0" w14:textId="77777777" w:rsidTr="00BC365F">
        <w:trPr>
          <w:trHeight w:val="243"/>
        </w:trPr>
        <w:tc>
          <w:tcPr>
            <w:tcW w:w="899" w:type="dxa"/>
          </w:tcPr>
          <w:p w14:paraId="64102F7E" w14:textId="783F66EA" w:rsidR="00BB7FB8" w:rsidRPr="00BC365F" w:rsidRDefault="00BB7FB8" w:rsidP="00BB7FB8">
            <w:pPr>
              <w:rPr>
                <w:rFonts w:ascii="GHEA Grapalat" w:hAnsi="GHEA Grapalat"/>
                <w:sz w:val="24"/>
                <w:szCs w:val="24"/>
                <w:lang w:val="en-US"/>
              </w:rPr>
            </w:pPr>
            <w:r w:rsidRPr="00BC365F">
              <w:rPr>
                <w:rFonts w:ascii="GHEA Grapalat" w:hAnsi="GHEA Grapalat"/>
                <w:sz w:val="24"/>
                <w:szCs w:val="24"/>
                <w:lang w:val="en-US"/>
              </w:rPr>
              <w:t>4.</w:t>
            </w:r>
          </w:p>
        </w:tc>
        <w:tc>
          <w:tcPr>
            <w:tcW w:w="2160" w:type="dxa"/>
          </w:tcPr>
          <w:p w14:paraId="5BFADC3F" w14:textId="4ACCFB6F" w:rsidR="00BB7FB8" w:rsidRPr="00BC365F" w:rsidRDefault="00BB7FB8" w:rsidP="00BB7FB8">
            <w:pPr>
              <w:rPr>
                <w:rFonts w:ascii="GHEA Grapalat" w:hAnsi="GHEA Grapalat"/>
                <w:sz w:val="24"/>
                <w:szCs w:val="24"/>
                <w:lang w:val="hy-AM"/>
              </w:rPr>
            </w:pPr>
            <w:r w:rsidRPr="00BC365F">
              <w:rPr>
                <w:rFonts w:ascii="GHEA Grapalat" w:hAnsi="GHEA Grapalat"/>
                <w:sz w:val="24"/>
                <w:szCs w:val="24"/>
                <w:lang w:val="hy-AM"/>
              </w:rPr>
              <w:t>ՀԿԴ/0169/02/25</w:t>
            </w:r>
          </w:p>
        </w:tc>
        <w:tc>
          <w:tcPr>
            <w:tcW w:w="7201" w:type="dxa"/>
          </w:tcPr>
          <w:p w14:paraId="41E0572B" w14:textId="6D1866EA" w:rsidR="00BB7FB8" w:rsidRPr="00BC365F" w:rsidRDefault="0036334C" w:rsidP="00BB7FB8">
            <w:pPr>
              <w:rPr>
                <w:rFonts w:ascii="GHEA Grapalat" w:hAnsi="GHEA Grapalat"/>
                <w:sz w:val="24"/>
                <w:szCs w:val="24"/>
                <w:lang w:val="hy-AM"/>
              </w:rPr>
            </w:pPr>
            <w:r w:rsidRPr="00BC365F">
              <w:rPr>
                <w:rFonts w:ascii="GHEA Grapalat" w:hAnsi="GHEA Grapalat"/>
                <w:sz w:val="24"/>
                <w:szCs w:val="24"/>
                <w:lang w:val="hy-AM"/>
              </w:rPr>
              <w:t xml:space="preserve">Ըստ հայցի՝ </w:t>
            </w:r>
            <w:r w:rsidRPr="00BC365F">
              <w:rPr>
                <w:rFonts w:ascii="GHEA Grapalat" w:hAnsi="GHEA Grapalat" w:cs="Times New Roman"/>
                <w:sz w:val="24"/>
                <w:szCs w:val="24"/>
                <w:lang w:val="hy-AM"/>
              </w:rPr>
              <w:t xml:space="preserve">ՀՀ գլխավոր դատախազության՝ </w:t>
            </w:r>
            <w:r w:rsidRPr="00BC365F">
              <w:rPr>
                <w:rFonts w:ascii="GHEA Grapalat" w:eastAsia="Times New Roman" w:hAnsi="GHEA Grapalat" w:cs="Sylfaen"/>
                <w:sz w:val="24"/>
                <w:szCs w:val="24"/>
                <w:lang w:val="hy-AM"/>
              </w:rPr>
              <w:t>ընդդեմ ՀՀ պաշտպանության նախարարության, Սերյոժա Ալբերտի Մանուկյանի` պայմանագիրն անվավեր ճանաչելու պահանջի մասին</w:t>
            </w:r>
          </w:p>
        </w:tc>
        <w:tc>
          <w:tcPr>
            <w:tcW w:w="1516" w:type="dxa"/>
          </w:tcPr>
          <w:p w14:paraId="567CF73E" w14:textId="5019484A"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22.09.2025</w:t>
            </w:r>
          </w:p>
        </w:tc>
        <w:tc>
          <w:tcPr>
            <w:tcW w:w="1070" w:type="dxa"/>
            <w:gridSpan w:val="2"/>
          </w:tcPr>
          <w:p w14:paraId="1325F193" w14:textId="56DAA2B4"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15։30</w:t>
            </w:r>
          </w:p>
        </w:tc>
        <w:tc>
          <w:tcPr>
            <w:tcW w:w="1374" w:type="dxa"/>
            <w:gridSpan w:val="2"/>
          </w:tcPr>
          <w:p w14:paraId="31B14508" w14:textId="07D01B8C"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7</w:t>
            </w:r>
          </w:p>
        </w:tc>
        <w:tc>
          <w:tcPr>
            <w:tcW w:w="1484" w:type="dxa"/>
            <w:gridSpan w:val="2"/>
          </w:tcPr>
          <w:p w14:paraId="78B21952" w14:textId="55BD893F"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դռնբաց</w:t>
            </w:r>
          </w:p>
        </w:tc>
      </w:tr>
      <w:tr w:rsidR="00BB7FB8" w:rsidRPr="00BC365F" w14:paraId="02E00ADF" w14:textId="77777777" w:rsidTr="00BC365F">
        <w:trPr>
          <w:trHeight w:val="243"/>
        </w:trPr>
        <w:tc>
          <w:tcPr>
            <w:tcW w:w="899" w:type="dxa"/>
          </w:tcPr>
          <w:p w14:paraId="3B1F2E37" w14:textId="6E0124FD" w:rsidR="00BB7FB8" w:rsidRPr="00BC365F" w:rsidRDefault="00BB7FB8" w:rsidP="00BB7FB8">
            <w:pPr>
              <w:rPr>
                <w:rFonts w:ascii="GHEA Grapalat" w:hAnsi="GHEA Grapalat"/>
                <w:sz w:val="24"/>
                <w:szCs w:val="24"/>
                <w:lang w:val="en-US"/>
              </w:rPr>
            </w:pPr>
            <w:r w:rsidRPr="00BC365F">
              <w:rPr>
                <w:rFonts w:ascii="GHEA Grapalat" w:hAnsi="GHEA Grapalat"/>
                <w:sz w:val="24"/>
                <w:szCs w:val="24"/>
                <w:lang w:val="en-US"/>
              </w:rPr>
              <w:t>5.</w:t>
            </w:r>
          </w:p>
        </w:tc>
        <w:tc>
          <w:tcPr>
            <w:tcW w:w="2160" w:type="dxa"/>
          </w:tcPr>
          <w:p w14:paraId="363CD23E" w14:textId="2CF7462B" w:rsidR="00BB7FB8" w:rsidRPr="00BC365F" w:rsidRDefault="00BB7FB8" w:rsidP="00BB7FB8">
            <w:pPr>
              <w:rPr>
                <w:rFonts w:ascii="GHEA Grapalat" w:hAnsi="GHEA Grapalat"/>
                <w:sz w:val="24"/>
                <w:szCs w:val="24"/>
                <w:lang w:val="hy-AM"/>
              </w:rPr>
            </w:pPr>
            <w:r w:rsidRPr="00BC365F">
              <w:rPr>
                <w:rFonts w:ascii="GHEA Grapalat" w:hAnsi="GHEA Grapalat"/>
                <w:sz w:val="24"/>
                <w:szCs w:val="24"/>
                <w:lang w:val="hy-AM"/>
              </w:rPr>
              <w:t>ՀԿԴ/0163/02/25</w:t>
            </w:r>
          </w:p>
        </w:tc>
        <w:tc>
          <w:tcPr>
            <w:tcW w:w="7201" w:type="dxa"/>
          </w:tcPr>
          <w:p w14:paraId="565A5B54" w14:textId="67887CE1" w:rsidR="00BB7FB8" w:rsidRPr="00BC365F" w:rsidRDefault="0036334C" w:rsidP="00BB7FB8">
            <w:pPr>
              <w:rPr>
                <w:rFonts w:ascii="GHEA Grapalat" w:hAnsi="GHEA Grapalat"/>
                <w:sz w:val="24"/>
                <w:szCs w:val="24"/>
                <w:lang w:val="hy-AM"/>
              </w:rPr>
            </w:pPr>
            <w:r w:rsidRPr="00BC365F">
              <w:rPr>
                <w:rFonts w:ascii="GHEA Grapalat" w:hAnsi="GHEA Grapalat"/>
                <w:sz w:val="24"/>
                <w:szCs w:val="24"/>
                <w:lang w:val="hy-AM"/>
              </w:rPr>
              <w:t xml:space="preserve">Ըստ հայցի՝ </w:t>
            </w:r>
            <w:r w:rsidRPr="00BC365F">
              <w:rPr>
                <w:rFonts w:ascii="GHEA Grapalat" w:hAnsi="GHEA Grapalat" w:cs="Times New Roman"/>
                <w:sz w:val="24"/>
                <w:szCs w:val="24"/>
                <w:lang w:val="hy-AM"/>
              </w:rPr>
              <w:t xml:space="preserve">ՀՀ գլխավոր դատախազության՝ </w:t>
            </w:r>
            <w:r w:rsidRPr="00BC365F">
              <w:rPr>
                <w:rFonts w:ascii="GHEA Grapalat" w:eastAsia="Times New Roman" w:hAnsi="GHEA Grapalat" w:cs="Sylfaen"/>
                <w:sz w:val="24"/>
                <w:szCs w:val="24"/>
                <w:lang w:val="hy-AM"/>
              </w:rPr>
              <w:t>ընդդեմ ՀՀ պաշտպանության նախարարության, Հրահատ Հակոբի Ստեփանյանի` պայմանագիրն անվավեր ճանաչելու պահանջի մասին</w:t>
            </w:r>
          </w:p>
        </w:tc>
        <w:tc>
          <w:tcPr>
            <w:tcW w:w="1516" w:type="dxa"/>
          </w:tcPr>
          <w:p w14:paraId="636E984E" w14:textId="3CC91D56"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22.09.2025</w:t>
            </w:r>
          </w:p>
        </w:tc>
        <w:tc>
          <w:tcPr>
            <w:tcW w:w="1070" w:type="dxa"/>
            <w:gridSpan w:val="2"/>
          </w:tcPr>
          <w:p w14:paraId="24D5CCAB" w14:textId="568846AB"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16։30</w:t>
            </w:r>
          </w:p>
        </w:tc>
        <w:tc>
          <w:tcPr>
            <w:tcW w:w="1374" w:type="dxa"/>
            <w:gridSpan w:val="2"/>
          </w:tcPr>
          <w:p w14:paraId="391977EA" w14:textId="63472959"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7</w:t>
            </w:r>
          </w:p>
        </w:tc>
        <w:tc>
          <w:tcPr>
            <w:tcW w:w="1484" w:type="dxa"/>
            <w:gridSpan w:val="2"/>
          </w:tcPr>
          <w:p w14:paraId="211A23E7" w14:textId="3C0A3803"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դռնբաց</w:t>
            </w:r>
          </w:p>
        </w:tc>
      </w:tr>
      <w:tr w:rsidR="00BB7FB8" w:rsidRPr="00BC365F" w14:paraId="2848A858" w14:textId="77777777" w:rsidTr="00BC365F">
        <w:trPr>
          <w:trHeight w:val="243"/>
        </w:trPr>
        <w:tc>
          <w:tcPr>
            <w:tcW w:w="899" w:type="dxa"/>
          </w:tcPr>
          <w:p w14:paraId="79CDF12B" w14:textId="1AEE3114" w:rsidR="00BB7FB8" w:rsidRPr="00BC365F" w:rsidRDefault="00BB7FB8" w:rsidP="00BB7FB8">
            <w:pPr>
              <w:rPr>
                <w:rFonts w:ascii="GHEA Grapalat" w:hAnsi="GHEA Grapalat"/>
                <w:sz w:val="24"/>
                <w:szCs w:val="24"/>
                <w:lang w:val="en-US"/>
              </w:rPr>
            </w:pPr>
            <w:r w:rsidRPr="00BC365F">
              <w:rPr>
                <w:rFonts w:ascii="GHEA Grapalat" w:hAnsi="GHEA Grapalat"/>
                <w:sz w:val="24"/>
                <w:szCs w:val="24"/>
                <w:lang w:val="en-US"/>
              </w:rPr>
              <w:t>6.</w:t>
            </w:r>
          </w:p>
        </w:tc>
        <w:tc>
          <w:tcPr>
            <w:tcW w:w="2160" w:type="dxa"/>
          </w:tcPr>
          <w:p w14:paraId="6CA9EAF8" w14:textId="380AD4F6" w:rsidR="00BB7FB8" w:rsidRPr="00BC365F" w:rsidRDefault="00BB7FB8" w:rsidP="00BB7FB8">
            <w:pPr>
              <w:rPr>
                <w:rFonts w:ascii="GHEA Grapalat" w:hAnsi="GHEA Grapalat"/>
                <w:sz w:val="24"/>
                <w:szCs w:val="24"/>
                <w:lang w:val="hy-AM"/>
              </w:rPr>
            </w:pPr>
            <w:r w:rsidRPr="00BC365F">
              <w:rPr>
                <w:rFonts w:ascii="GHEA Grapalat" w:hAnsi="GHEA Grapalat"/>
                <w:sz w:val="24"/>
                <w:szCs w:val="24"/>
                <w:lang w:val="hy-AM"/>
              </w:rPr>
              <w:t>ՀԿԴ/0009/02/25</w:t>
            </w:r>
          </w:p>
        </w:tc>
        <w:tc>
          <w:tcPr>
            <w:tcW w:w="7201" w:type="dxa"/>
          </w:tcPr>
          <w:p w14:paraId="4DA80FAC" w14:textId="28D2243B" w:rsidR="00BB7FB8" w:rsidRPr="00BC365F" w:rsidRDefault="0036334C" w:rsidP="00BB7FB8">
            <w:pPr>
              <w:rPr>
                <w:rFonts w:ascii="GHEA Grapalat" w:hAnsi="GHEA Grapalat"/>
                <w:sz w:val="24"/>
                <w:szCs w:val="24"/>
                <w:lang w:val="hy-AM"/>
              </w:rPr>
            </w:pPr>
            <w:r w:rsidRPr="00BC365F">
              <w:rPr>
                <w:rFonts w:ascii="GHEA Grapalat" w:hAnsi="GHEA Grapalat" w:cs="Times New Roman"/>
                <w:sz w:val="24"/>
                <w:szCs w:val="24"/>
                <w:lang w:val="hy-AM"/>
              </w:rPr>
              <w:t>Ըստ հայցի՝ ՀՀ զինվորական կենտրոնական դատախազության՝ ընդդեմ</w:t>
            </w:r>
            <w:r w:rsidRPr="00BC365F">
              <w:rPr>
                <w:rFonts w:ascii="GHEA Grapalat" w:eastAsia="Times New Roman" w:hAnsi="GHEA Grapalat" w:cs="Sylfaen"/>
                <w:sz w:val="24"/>
                <w:szCs w:val="24"/>
                <w:lang w:val="hy-AM"/>
              </w:rPr>
              <w:t xml:space="preserve"> Գևորգ Ռուբենի Ալթունյանի</w:t>
            </w:r>
            <w:r w:rsidR="005E277C" w:rsidRPr="00BC365F">
              <w:rPr>
                <w:rFonts w:ascii="GHEA Grapalat" w:eastAsia="Times New Roman" w:hAnsi="GHEA Grapalat" w:cs="Sylfaen"/>
                <w:sz w:val="24"/>
                <w:szCs w:val="24"/>
                <w:lang w:val="hy-AM"/>
              </w:rPr>
              <w:t xml:space="preserve"> և մյուսների</w:t>
            </w:r>
            <w:r w:rsidRPr="00BC365F">
              <w:rPr>
                <w:rFonts w:ascii="GHEA Grapalat" w:eastAsia="Times New Roman" w:hAnsi="GHEA Grapalat" w:cs="Sylfaen"/>
                <w:sz w:val="24"/>
                <w:szCs w:val="24"/>
                <w:lang w:val="hy-AM"/>
              </w:rPr>
              <w:t>՝ գումարի բռնագանձման պահանջի մասին</w:t>
            </w:r>
          </w:p>
        </w:tc>
        <w:tc>
          <w:tcPr>
            <w:tcW w:w="1516" w:type="dxa"/>
          </w:tcPr>
          <w:p w14:paraId="436E22C2" w14:textId="36D00C07"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23.09.2025</w:t>
            </w:r>
          </w:p>
        </w:tc>
        <w:tc>
          <w:tcPr>
            <w:tcW w:w="1070" w:type="dxa"/>
            <w:gridSpan w:val="2"/>
          </w:tcPr>
          <w:p w14:paraId="73384E2E" w14:textId="3A63589C"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10։00</w:t>
            </w:r>
          </w:p>
        </w:tc>
        <w:tc>
          <w:tcPr>
            <w:tcW w:w="1374" w:type="dxa"/>
            <w:gridSpan w:val="2"/>
          </w:tcPr>
          <w:p w14:paraId="521C3585" w14:textId="6F13AE84"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7</w:t>
            </w:r>
          </w:p>
        </w:tc>
        <w:tc>
          <w:tcPr>
            <w:tcW w:w="1484" w:type="dxa"/>
            <w:gridSpan w:val="2"/>
          </w:tcPr>
          <w:p w14:paraId="1F3DFE12" w14:textId="611AFF94"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դռնբաց</w:t>
            </w:r>
          </w:p>
        </w:tc>
      </w:tr>
      <w:tr w:rsidR="00BB7FB8" w:rsidRPr="00BC365F" w14:paraId="39C62C5B" w14:textId="77777777" w:rsidTr="00BC365F">
        <w:trPr>
          <w:trHeight w:val="243"/>
        </w:trPr>
        <w:tc>
          <w:tcPr>
            <w:tcW w:w="899" w:type="dxa"/>
          </w:tcPr>
          <w:p w14:paraId="42E314AD" w14:textId="55856AA6" w:rsidR="00BB7FB8" w:rsidRPr="00BC365F" w:rsidRDefault="00BB7FB8" w:rsidP="00BB7FB8">
            <w:pPr>
              <w:rPr>
                <w:rFonts w:ascii="GHEA Grapalat" w:hAnsi="GHEA Grapalat"/>
                <w:sz w:val="24"/>
                <w:szCs w:val="24"/>
                <w:lang w:val="en-US"/>
              </w:rPr>
            </w:pPr>
            <w:r w:rsidRPr="00BC365F">
              <w:rPr>
                <w:rFonts w:ascii="GHEA Grapalat" w:hAnsi="GHEA Grapalat"/>
                <w:sz w:val="24"/>
                <w:szCs w:val="24"/>
                <w:lang w:val="en-US"/>
              </w:rPr>
              <w:t>7.</w:t>
            </w:r>
          </w:p>
        </w:tc>
        <w:tc>
          <w:tcPr>
            <w:tcW w:w="2160" w:type="dxa"/>
          </w:tcPr>
          <w:p w14:paraId="1C9CF7BB" w14:textId="58D0510C" w:rsidR="00BB7FB8" w:rsidRPr="00BC365F" w:rsidRDefault="00BB7FB8" w:rsidP="00BB7FB8">
            <w:pPr>
              <w:rPr>
                <w:rFonts w:ascii="GHEA Grapalat" w:hAnsi="GHEA Grapalat"/>
                <w:sz w:val="24"/>
                <w:szCs w:val="24"/>
                <w:lang w:val="hy-AM"/>
              </w:rPr>
            </w:pPr>
            <w:r w:rsidRPr="00BC365F">
              <w:rPr>
                <w:rFonts w:ascii="GHEA Grapalat" w:hAnsi="GHEA Grapalat"/>
                <w:sz w:val="24"/>
                <w:szCs w:val="24"/>
                <w:lang w:val="hy-AM"/>
              </w:rPr>
              <w:t>ՀԿԴ/0028/02/25</w:t>
            </w:r>
          </w:p>
        </w:tc>
        <w:tc>
          <w:tcPr>
            <w:tcW w:w="7201" w:type="dxa"/>
          </w:tcPr>
          <w:p w14:paraId="4CD89454" w14:textId="385526E1" w:rsidR="00BB7FB8" w:rsidRPr="00BC365F" w:rsidRDefault="0036334C" w:rsidP="00BB7FB8">
            <w:pPr>
              <w:rPr>
                <w:rFonts w:ascii="GHEA Grapalat" w:hAnsi="GHEA Grapalat"/>
                <w:sz w:val="24"/>
                <w:szCs w:val="24"/>
                <w:lang w:val="hy-AM"/>
              </w:rPr>
            </w:pPr>
            <w:r w:rsidRPr="00BC365F">
              <w:rPr>
                <w:rFonts w:ascii="GHEA Grapalat" w:hAnsi="GHEA Grapalat" w:cs="Times New Roman"/>
                <w:sz w:val="24"/>
                <w:szCs w:val="24"/>
                <w:lang w:val="hy-AM"/>
              </w:rPr>
              <w:t xml:space="preserve">Ըստ հայցի՝ ՀՀ գլխավոր դատախազության՝ ընդդեմ </w:t>
            </w:r>
            <w:r w:rsidRPr="00BC365F">
              <w:rPr>
                <w:rFonts w:ascii="GHEA Grapalat" w:eastAsia="Times New Roman" w:hAnsi="GHEA Grapalat" w:cs="Sylfaen"/>
                <w:sz w:val="24"/>
                <w:szCs w:val="24"/>
                <w:lang w:val="hy-AM"/>
              </w:rPr>
              <w:t>ՀՀ կառավարության, Արմինե Հարությունի Փաշիկյանի</w:t>
            </w:r>
            <w:r w:rsidR="005E277C" w:rsidRPr="00BC365F">
              <w:rPr>
                <w:rFonts w:ascii="GHEA Grapalat" w:eastAsia="Times New Roman" w:hAnsi="GHEA Grapalat" w:cs="Sylfaen"/>
                <w:sz w:val="24"/>
                <w:szCs w:val="24"/>
                <w:lang w:val="hy-AM"/>
              </w:rPr>
              <w:t xml:space="preserve"> և մյուսների</w:t>
            </w:r>
            <w:r w:rsidRPr="00BC365F">
              <w:rPr>
                <w:rFonts w:ascii="GHEA Grapalat" w:eastAsia="Times New Roman" w:hAnsi="GHEA Grapalat" w:cs="Sylfaen"/>
                <w:sz w:val="24"/>
                <w:szCs w:val="24"/>
                <w:lang w:val="hy-AM"/>
              </w:rPr>
              <w:t xml:space="preserve">՝ առուվաճառքի պայմանագիրն անվավեր ճանաչելու </w:t>
            </w:r>
            <w:r w:rsidRPr="00BC365F">
              <w:rPr>
                <w:rFonts w:ascii="GHEA Grapalat" w:eastAsia="Times New Roman" w:hAnsi="GHEA Grapalat" w:cs="Sylfaen"/>
                <w:sz w:val="24"/>
                <w:szCs w:val="24"/>
                <w:lang w:val="hy-AM"/>
              </w:rPr>
              <w:lastRenderedPageBreak/>
              <w:t>և անվավերության հետևանքներ կիրառելու պահանջների մասին</w:t>
            </w:r>
          </w:p>
        </w:tc>
        <w:tc>
          <w:tcPr>
            <w:tcW w:w="1516" w:type="dxa"/>
          </w:tcPr>
          <w:p w14:paraId="2BBF3ABA" w14:textId="319FCBDD"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lastRenderedPageBreak/>
              <w:t>23.09.2025</w:t>
            </w:r>
          </w:p>
        </w:tc>
        <w:tc>
          <w:tcPr>
            <w:tcW w:w="1070" w:type="dxa"/>
            <w:gridSpan w:val="2"/>
          </w:tcPr>
          <w:p w14:paraId="623CADBC" w14:textId="5FF7C752"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12։30</w:t>
            </w:r>
          </w:p>
        </w:tc>
        <w:tc>
          <w:tcPr>
            <w:tcW w:w="1374" w:type="dxa"/>
            <w:gridSpan w:val="2"/>
          </w:tcPr>
          <w:p w14:paraId="4CE20007" w14:textId="63CBB3E5"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7</w:t>
            </w:r>
          </w:p>
        </w:tc>
        <w:tc>
          <w:tcPr>
            <w:tcW w:w="1484" w:type="dxa"/>
            <w:gridSpan w:val="2"/>
          </w:tcPr>
          <w:p w14:paraId="1527FA9E" w14:textId="18C13DF2"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դռնբաց</w:t>
            </w:r>
          </w:p>
        </w:tc>
      </w:tr>
      <w:tr w:rsidR="00BB7FB8" w:rsidRPr="00BC365F" w14:paraId="6704BC78" w14:textId="77777777" w:rsidTr="00BC365F">
        <w:trPr>
          <w:trHeight w:val="243"/>
        </w:trPr>
        <w:tc>
          <w:tcPr>
            <w:tcW w:w="899" w:type="dxa"/>
          </w:tcPr>
          <w:p w14:paraId="46B9DEB4" w14:textId="4BB01143" w:rsidR="00BB7FB8" w:rsidRPr="00BC365F" w:rsidRDefault="00BB7FB8" w:rsidP="00BB7FB8">
            <w:pPr>
              <w:rPr>
                <w:rFonts w:ascii="GHEA Grapalat" w:hAnsi="GHEA Grapalat"/>
                <w:sz w:val="24"/>
                <w:szCs w:val="24"/>
                <w:lang w:val="en-US"/>
              </w:rPr>
            </w:pPr>
            <w:r w:rsidRPr="00BC365F">
              <w:rPr>
                <w:rFonts w:ascii="GHEA Grapalat" w:hAnsi="GHEA Grapalat"/>
                <w:sz w:val="24"/>
                <w:szCs w:val="24"/>
                <w:lang w:val="en-US"/>
              </w:rPr>
              <w:t>8.</w:t>
            </w:r>
          </w:p>
        </w:tc>
        <w:tc>
          <w:tcPr>
            <w:tcW w:w="2160" w:type="dxa"/>
          </w:tcPr>
          <w:p w14:paraId="63A1703D" w14:textId="1EA73DF5" w:rsidR="00BB7FB8" w:rsidRPr="00BC365F" w:rsidRDefault="00BB7FB8" w:rsidP="00BB7FB8">
            <w:pPr>
              <w:rPr>
                <w:rFonts w:ascii="GHEA Grapalat" w:hAnsi="GHEA Grapalat"/>
                <w:sz w:val="24"/>
                <w:szCs w:val="24"/>
                <w:lang w:val="hy-AM"/>
              </w:rPr>
            </w:pPr>
            <w:r w:rsidRPr="00BC365F">
              <w:rPr>
                <w:rFonts w:ascii="GHEA Grapalat" w:hAnsi="GHEA Grapalat"/>
                <w:sz w:val="24"/>
                <w:szCs w:val="24"/>
                <w:lang w:val="hy-AM"/>
              </w:rPr>
              <w:t>ՀԿԴ/0198/02/23</w:t>
            </w:r>
          </w:p>
        </w:tc>
        <w:tc>
          <w:tcPr>
            <w:tcW w:w="7201" w:type="dxa"/>
          </w:tcPr>
          <w:p w14:paraId="435BADA0" w14:textId="3E475153" w:rsidR="00BB7FB8" w:rsidRPr="00BC365F" w:rsidRDefault="00BB7FB8" w:rsidP="00BB7FB8">
            <w:pPr>
              <w:rPr>
                <w:rFonts w:ascii="GHEA Grapalat" w:hAnsi="GHEA Grapalat"/>
                <w:sz w:val="24"/>
                <w:szCs w:val="24"/>
                <w:lang w:val="hy-AM"/>
              </w:rPr>
            </w:pPr>
            <w:r w:rsidRPr="00BC365F">
              <w:rPr>
                <w:rFonts w:ascii="GHEA Grapalat" w:hAnsi="GHEA Grapalat" w:cs="Times New Roman"/>
                <w:sz w:val="24"/>
                <w:szCs w:val="24"/>
                <w:lang w:val="hy-AM"/>
              </w:rPr>
              <w:t>Ըստ հայցի՝ ՀՀ գլխավոր դատախազության՝ ընդդեմ Լեոնիդ Էդուարդի  Արևշատյանի</w:t>
            </w:r>
            <w:r w:rsidR="005E277C" w:rsidRPr="00BC365F">
              <w:rPr>
                <w:rFonts w:ascii="GHEA Grapalat" w:eastAsia="Times New Roman" w:hAnsi="GHEA Grapalat" w:cs="Sylfaen"/>
                <w:sz w:val="24"/>
                <w:szCs w:val="24"/>
                <w:lang w:val="hy-AM"/>
              </w:rPr>
              <w:t xml:space="preserve"> և մյուսների</w:t>
            </w:r>
            <w:r w:rsidRPr="00BC365F">
              <w:rPr>
                <w:rFonts w:ascii="GHEA Grapalat" w:hAnsi="GHEA Grapalat" w:cs="Times New Roman"/>
                <w:sz w:val="24"/>
                <w:szCs w:val="24"/>
                <w:lang w:val="hy-AM"/>
              </w:rPr>
              <w:t>՝ ապօրինի ծագում ունեցող գույքի բռնագանձման պահանջի վերաբերյալ</w:t>
            </w:r>
          </w:p>
        </w:tc>
        <w:tc>
          <w:tcPr>
            <w:tcW w:w="1516" w:type="dxa"/>
          </w:tcPr>
          <w:p w14:paraId="2F20A852" w14:textId="3CC72DA0"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23.09.2025</w:t>
            </w:r>
          </w:p>
        </w:tc>
        <w:tc>
          <w:tcPr>
            <w:tcW w:w="1070" w:type="dxa"/>
            <w:gridSpan w:val="2"/>
          </w:tcPr>
          <w:p w14:paraId="12E6196C" w14:textId="5BE2D2B1"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14։00</w:t>
            </w:r>
          </w:p>
        </w:tc>
        <w:tc>
          <w:tcPr>
            <w:tcW w:w="1374" w:type="dxa"/>
            <w:gridSpan w:val="2"/>
          </w:tcPr>
          <w:p w14:paraId="206A1097" w14:textId="48723A04"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7</w:t>
            </w:r>
          </w:p>
        </w:tc>
        <w:tc>
          <w:tcPr>
            <w:tcW w:w="1484" w:type="dxa"/>
            <w:gridSpan w:val="2"/>
          </w:tcPr>
          <w:p w14:paraId="200B27DB" w14:textId="612881C5"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դռնբաց</w:t>
            </w:r>
          </w:p>
        </w:tc>
      </w:tr>
      <w:tr w:rsidR="00BB7FB8" w:rsidRPr="00BC365F" w14:paraId="52F22797" w14:textId="77777777" w:rsidTr="00BC365F">
        <w:trPr>
          <w:trHeight w:val="243"/>
        </w:trPr>
        <w:tc>
          <w:tcPr>
            <w:tcW w:w="899" w:type="dxa"/>
          </w:tcPr>
          <w:p w14:paraId="09CD4C84" w14:textId="6FA2736B" w:rsidR="00BB7FB8" w:rsidRPr="00BC365F" w:rsidRDefault="00BB7FB8" w:rsidP="00BB7FB8">
            <w:pPr>
              <w:rPr>
                <w:rFonts w:ascii="GHEA Grapalat" w:hAnsi="GHEA Grapalat"/>
                <w:sz w:val="24"/>
                <w:szCs w:val="24"/>
                <w:lang w:val="en-US"/>
              </w:rPr>
            </w:pPr>
            <w:r w:rsidRPr="00BC365F">
              <w:rPr>
                <w:rFonts w:ascii="GHEA Grapalat" w:hAnsi="GHEA Grapalat"/>
                <w:sz w:val="24"/>
                <w:szCs w:val="24"/>
                <w:lang w:val="en-US"/>
              </w:rPr>
              <w:t>9.</w:t>
            </w:r>
          </w:p>
        </w:tc>
        <w:tc>
          <w:tcPr>
            <w:tcW w:w="2160" w:type="dxa"/>
          </w:tcPr>
          <w:p w14:paraId="23FD27C4" w14:textId="384C66C2" w:rsidR="00BB7FB8" w:rsidRPr="00BC365F" w:rsidRDefault="00BB7FB8" w:rsidP="00BB7FB8">
            <w:pPr>
              <w:rPr>
                <w:rFonts w:ascii="GHEA Grapalat" w:hAnsi="GHEA Grapalat"/>
                <w:sz w:val="24"/>
                <w:szCs w:val="24"/>
                <w:lang w:val="hy-AM"/>
              </w:rPr>
            </w:pPr>
            <w:r w:rsidRPr="00BC365F">
              <w:rPr>
                <w:rFonts w:ascii="GHEA Grapalat" w:hAnsi="GHEA Grapalat"/>
                <w:sz w:val="24"/>
                <w:szCs w:val="24"/>
                <w:lang w:val="hy-AM"/>
              </w:rPr>
              <w:t>ՀԿԴ/0003/02/22</w:t>
            </w:r>
          </w:p>
        </w:tc>
        <w:tc>
          <w:tcPr>
            <w:tcW w:w="7201" w:type="dxa"/>
          </w:tcPr>
          <w:p w14:paraId="41EB4C71" w14:textId="6EB91228" w:rsidR="00BB7FB8" w:rsidRPr="00BC365F" w:rsidRDefault="00BB7FB8" w:rsidP="00BB7FB8">
            <w:pPr>
              <w:rPr>
                <w:rFonts w:ascii="GHEA Grapalat" w:hAnsi="GHEA Grapalat"/>
                <w:sz w:val="24"/>
                <w:szCs w:val="24"/>
                <w:lang w:val="hy-AM"/>
              </w:rPr>
            </w:pPr>
            <w:r w:rsidRPr="00BC365F">
              <w:rPr>
                <w:rFonts w:ascii="GHEA Grapalat" w:eastAsia="Times New Roman" w:hAnsi="GHEA Grapalat" w:cs="Sylfaen"/>
                <w:sz w:val="24"/>
                <w:szCs w:val="24"/>
                <w:lang w:val="hy-AM"/>
              </w:rPr>
              <w:t xml:space="preserve">Ըստ հայցի՝ </w:t>
            </w:r>
            <w:r w:rsidRPr="00BC365F">
              <w:rPr>
                <w:rFonts w:ascii="GHEA Grapalat" w:hAnsi="GHEA Grapalat"/>
                <w:sz w:val="24"/>
                <w:szCs w:val="24"/>
                <w:lang w:val="hy-AM"/>
              </w:rPr>
              <w:t>ՀՀ գլխավոր դատախազության՝</w:t>
            </w:r>
            <w:r w:rsidRPr="00BC365F">
              <w:rPr>
                <w:rFonts w:ascii="GHEA Grapalat" w:eastAsia="Times New Roman" w:hAnsi="GHEA Grapalat" w:cs="Sylfaen"/>
                <w:sz w:val="24"/>
                <w:szCs w:val="24"/>
                <w:lang w:val="hy-AM"/>
              </w:rPr>
              <w:t xml:space="preserve"> ընդդեմ </w:t>
            </w:r>
            <w:r w:rsidRPr="00BC365F">
              <w:rPr>
                <w:rFonts w:ascii="GHEA Grapalat" w:hAnsi="GHEA Grapalat"/>
                <w:sz w:val="24"/>
                <w:szCs w:val="24"/>
                <w:lang w:val="hy-AM"/>
              </w:rPr>
              <w:t>Նարեկ Լյովայի Սարգսյանի</w:t>
            </w:r>
            <w:r w:rsidR="005E277C" w:rsidRPr="00BC365F">
              <w:rPr>
                <w:rFonts w:ascii="GHEA Grapalat" w:eastAsia="Times New Roman" w:hAnsi="GHEA Grapalat" w:cs="Sylfaen"/>
                <w:sz w:val="24"/>
                <w:szCs w:val="24"/>
                <w:lang w:val="hy-AM"/>
              </w:rPr>
              <w:t xml:space="preserve"> և մյուսների</w:t>
            </w:r>
            <w:r w:rsidRPr="00BC365F">
              <w:rPr>
                <w:rFonts w:ascii="GHEA Grapalat" w:hAnsi="GHEA Grapalat" w:cs="Arial"/>
                <w:sz w:val="24"/>
                <w:szCs w:val="24"/>
                <w:lang w:val="hy-AM"/>
              </w:rPr>
              <w:t>՝</w:t>
            </w:r>
            <w:r w:rsidRPr="00BC365F">
              <w:rPr>
                <w:rFonts w:ascii="GHEA Grapalat" w:hAnsi="GHEA Grapalat"/>
                <w:sz w:val="24"/>
                <w:szCs w:val="24"/>
                <w:lang w:val="hy-AM"/>
              </w:rPr>
              <w:t xml:space="preserve"> ապօրինի ծագում ունեցող գույքի բռնագանձման պահանջի մասին</w:t>
            </w:r>
          </w:p>
        </w:tc>
        <w:tc>
          <w:tcPr>
            <w:tcW w:w="1516" w:type="dxa"/>
          </w:tcPr>
          <w:p w14:paraId="7AE05467" w14:textId="60B32B1F"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23.09.2025</w:t>
            </w:r>
          </w:p>
        </w:tc>
        <w:tc>
          <w:tcPr>
            <w:tcW w:w="1070" w:type="dxa"/>
            <w:gridSpan w:val="2"/>
          </w:tcPr>
          <w:p w14:paraId="0B12ECF5" w14:textId="22B1C24B"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16։30</w:t>
            </w:r>
          </w:p>
        </w:tc>
        <w:tc>
          <w:tcPr>
            <w:tcW w:w="1374" w:type="dxa"/>
            <w:gridSpan w:val="2"/>
          </w:tcPr>
          <w:p w14:paraId="70191817" w14:textId="6A0745FE"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7</w:t>
            </w:r>
          </w:p>
        </w:tc>
        <w:tc>
          <w:tcPr>
            <w:tcW w:w="1484" w:type="dxa"/>
            <w:gridSpan w:val="2"/>
          </w:tcPr>
          <w:p w14:paraId="0DBE2730" w14:textId="341522E7"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դռնբաց</w:t>
            </w:r>
          </w:p>
        </w:tc>
      </w:tr>
      <w:tr w:rsidR="00BB7FB8" w:rsidRPr="00BC365F" w14:paraId="1F0C4649" w14:textId="77777777" w:rsidTr="00BC365F">
        <w:trPr>
          <w:trHeight w:val="243"/>
        </w:trPr>
        <w:tc>
          <w:tcPr>
            <w:tcW w:w="899" w:type="dxa"/>
          </w:tcPr>
          <w:p w14:paraId="32DD60E7" w14:textId="2A22A616" w:rsidR="00BB7FB8" w:rsidRPr="00BC365F" w:rsidRDefault="00BB7FB8" w:rsidP="00BB7FB8">
            <w:pPr>
              <w:rPr>
                <w:rFonts w:ascii="GHEA Grapalat" w:hAnsi="GHEA Grapalat"/>
                <w:sz w:val="24"/>
                <w:szCs w:val="24"/>
                <w:lang w:val="en-US"/>
              </w:rPr>
            </w:pPr>
            <w:r w:rsidRPr="00BC365F">
              <w:rPr>
                <w:rFonts w:ascii="GHEA Grapalat" w:hAnsi="GHEA Grapalat"/>
                <w:sz w:val="24"/>
                <w:szCs w:val="24"/>
                <w:lang w:val="en-US"/>
              </w:rPr>
              <w:t>10.</w:t>
            </w:r>
          </w:p>
        </w:tc>
        <w:tc>
          <w:tcPr>
            <w:tcW w:w="2160" w:type="dxa"/>
          </w:tcPr>
          <w:p w14:paraId="71DB5249" w14:textId="57ABA9B9" w:rsidR="00BB7FB8" w:rsidRPr="00BC365F" w:rsidRDefault="00BB7FB8" w:rsidP="00BB7FB8">
            <w:pPr>
              <w:rPr>
                <w:rFonts w:ascii="GHEA Grapalat" w:hAnsi="GHEA Grapalat"/>
                <w:sz w:val="24"/>
                <w:szCs w:val="24"/>
                <w:lang w:val="hy-AM"/>
              </w:rPr>
            </w:pPr>
            <w:r w:rsidRPr="00BC365F">
              <w:rPr>
                <w:rFonts w:ascii="GHEA Grapalat" w:hAnsi="GHEA Grapalat"/>
                <w:sz w:val="24"/>
                <w:szCs w:val="24"/>
                <w:lang w:val="hy-AM"/>
              </w:rPr>
              <w:t>ՀԿԴ/0055/02/25</w:t>
            </w:r>
          </w:p>
        </w:tc>
        <w:tc>
          <w:tcPr>
            <w:tcW w:w="7201" w:type="dxa"/>
          </w:tcPr>
          <w:p w14:paraId="05F0A898" w14:textId="1176F7DC" w:rsidR="00BB7FB8" w:rsidRPr="00BC365F" w:rsidRDefault="0036334C" w:rsidP="00BB7FB8">
            <w:pPr>
              <w:rPr>
                <w:rFonts w:ascii="GHEA Grapalat" w:hAnsi="GHEA Grapalat"/>
                <w:sz w:val="24"/>
                <w:szCs w:val="24"/>
                <w:lang w:val="hy-AM"/>
              </w:rPr>
            </w:pPr>
            <w:r w:rsidRPr="00BC365F">
              <w:rPr>
                <w:rFonts w:ascii="GHEA Grapalat" w:hAnsi="GHEA Grapalat" w:cs="Times New Roman"/>
                <w:sz w:val="24"/>
                <w:szCs w:val="24"/>
                <w:lang w:val="hy-AM"/>
              </w:rPr>
              <w:t xml:space="preserve">Ըստ հայցի՝ ՀՀ Լոռու մարզի դատախազության՝ ընդդեմ </w:t>
            </w:r>
            <w:r w:rsidRPr="00BC365F">
              <w:rPr>
                <w:rFonts w:ascii="GHEA Grapalat" w:eastAsia="Times New Roman" w:hAnsi="GHEA Grapalat" w:cs="Sylfaen"/>
                <w:sz w:val="24"/>
                <w:szCs w:val="24"/>
                <w:lang w:val="hy-AM"/>
              </w:rPr>
              <w:t>Մայիս Մեխակի Պետրոսյանի՝ բաժնի վրա բռնագանձում տարածելու, ընդհանուր սեփականության իրավունքում պարտապանի բաժնեմասն առանձնացնելու, բաժինը բնեղենով առանձնացնելու անհնարինության կամ դրա դեմ սեփականության մնացած մասնակիցների առարկելու, ինչպես նաև շուկայական գնով բաժինը գնելու կամ ձեռք բերելուց հրաժարվելու դեպքում այն հրապարակային սակարկություններով վաճառելու համար բռնագանձումն ընդհանուր սեփականության իրավունքում պարտապանի բաժնի վրա տարածելու պահանջների մասին</w:t>
            </w:r>
          </w:p>
        </w:tc>
        <w:tc>
          <w:tcPr>
            <w:tcW w:w="1516" w:type="dxa"/>
          </w:tcPr>
          <w:p w14:paraId="7C807C3F" w14:textId="202BB570"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25.09.2025</w:t>
            </w:r>
          </w:p>
        </w:tc>
        <w:tc>
          <w:tcPr>
            <w:tcW w:w="1070" w:type="dxa"/>
            <w:gridSpan w:val="2"/>
          </w:tcPr>
          <w:p w14:paraId="682B8375" w14:textId="6D2E6639"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14։00</w:t>
            </w:r>
          </w:p>
        </w:tc>
        <w:tc>
          <w:tcPr>
            <w:tcW w:w="1374" w:type="dxa"/>
            <w:gridSpan w:val="2"/>
          </w:tcPr>
          <w:p w14:paraId="685F0208" w14:textId="29E8B489"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7</w:t>
            </w:r>
          </w:p>
        </w:tc>
        <w:tc>
          <w:tcPr>
            <w:tcW w:w="1484" w:type="dxa"/>
            <w:gridSpan w:val="2"/>
          </w:tcPr>
          <w:p w14:paraId="1FDDE7A4" w14:textId="5F62C395"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դռնբաց</w:t>
            </w:r>
          </w:p>
        </w:tc>
      </w:tr>
      <w:tr w:rsidR="00BB7FB8" w:rsidRPr="00BC365F" w14:paraId="46281E19" w14:textId="77777777" w:rsidTr="00BC365F">
        <w:trPr>
          <w:trHeight w:val="243"/>
        </w:trPr>
        <w:tc>
          <w:tcPr>
            <w:tcW w:w="899" w:type="dxa"/>
          </w:tcPr>
          <w:p w14:paraId="129A9A95" w14:textId="5456DD15" w:rsidR="00BB7FB8" w:rsidRPr="00BC365F" w:rsidRDefault="00BB7FB8" w:rsidP="00BB7FB8">
            <w:pPr>
              <w:rPr>
                <w:rFonts w:ascii="GHEA Grapalat" w:hAnsi="GHEA Grapalat"/>
                <w:sz w:val="24"/>
                <w:szCs w:val="24"/>
                <w:lang w:val="en-US"/>
              </w:rPr>
            </w:pPr>
            <w:r w:rsidRPr="00BC365F">
              <w:rPr>
                <w:rFonts w:ascii="GHEA Grapalat" w:hAnsi="GHEA Grapalat"/>
                <w:sz w:val="24"/>
                <w:szCs w:val="24"/>
                <w:lang w:val="en-US"/>
              </w:rPr>
              <w:t>11.</w:t>
            </w:r>
          </w:p>
        </w:tc>
        <w:tc>
          <w:tcPr>
            <w:tcW w:w="2160" w:type="dxa"/>
          </w:tcPr>
          <w:p w14:paraId="5028FC60" w14:textId="027329D8" w:rsidR="00BB7FB8" w:rsidRPr="00BC365F" w:rsidRDefault="00BB7FB8" w:rsidP="00BB7FB8">
            <w:pPr>
              <w:rPr>
                <w:rFonts w:ascii="GHEA Grapalat" w:hAnsi="GHEA Grapalat"/>
                <w:sz w:val="24"/>
                <w:szCs w:val="24"/>
                <w:lang w:val="hy-AM"/>
              </w:rPr>
            </w:pPr>
            <w:r w:rsidRPr="00BC365F">
              <w:rPr>
                <w:rFonts w:ascii="GHEA Grapalat" w:hAnsi="GHEA Grapalat"/>
                <w:sz w:val="24"/>
                <w:szCs w:val="24"/>
                <w:lang w:val="hy-AM"/>
              </w:rPr>
              <w:t>ՀԿԴ/0153/02/25</w:t>
            </w:r>
          </w:p>
        </w:tc>
        <w:tc>
          <w:tcPr>
            <w:tcW w:w="7201" w:type="dxa"/>
          </w:tcPr>
          <w:p w14:paraId="4F66DC32" w14:textId="1524812F" w:rsidR="00BB7FB8" w:rsidRPr="00BC365F" w:rsidRDefault="0036334C" w:rsidP="00BB7FB8">
            <w:pPr>
              <w:rPr>
                <w:rFonts w:ascii="GHEA Grapalat" w:hAnsi="GHEA Grapalat"/>
                <w:sz w:val="24"/>
                <w:szCs w:val="24"/>
                <w:lang w:val="hy-AM"/>
              </w:rPr>
            </w:pPr>
            <w:r w:rsidRPr="00BC365F">
              <w:rPr>
                <w:rFonts w:ascii="GHEA Grapalat" w:hAnsi="GHEA Grapalat"/>
                <w:sz w:val="24"/>
                <w:szCs w:val="24"/>
                <w:lang w:val="hy-AM"/>
              </w:rPr>
              <w:t xml:space="preserve">Ըստ հայցի՝ </w:t>
            </w:r>
            <w:r w:rsidRPr="00BC365F">
              <w:rPr>
                <w:rFonts w:ascii="GHEA Grapalat" w:hAnsi="GHEA Grapalat" w:cs="Times New Roman"/>
                <w:sz w:val="24"/>
                <w:szCs w:val="24"/>
                <w:lang w:val="hy-AM"/>
              </w:rPr>
              <w:t>ՀՀ գլխավոր դատախազության՝ ընդդեմ Հրազդան համայնքի</w:t>
            </w:r>
            <w:r w:rsidR="005E277C" w:rsidRPr="00BC365F">
              <w:rPr>
                <w:rFonts w:ascii="GHEA Grapalat" w:eastAsia="Times New Roman" w:hAnsi="GHEA Grapalat" w:cs="Sylfaen"/>
                <w:sz w:val="24"/>
                <w:szCs w:val="24"/>
                <w:lang w:val="hy-AM"/>
              </w:rPr>
              <w:t xml:space="preserve"> և մյուսների</w:t>
            </w:r>
            <w:r w:rsidRPr="00BC365F">
              <w:rPr>
                <w:rFonts w:ascii="GHEA Grapalat" w:hAnsi="GHEA Grapalat" w:cs="Times New Roman"/>
                <w:sz w:val="24"/>
                <w:szCs w:val="24"/>
                <w:lang w:val="hy-AM"/>
              </w:rPr>
              <w:t>՝ աճուրդն անվավեր ճանաչելու և անվավերության հետևանքներ կիրառելու պահանջի մասին</w:t>
            </w:r>
          </w:p>
        </w:tc>
        <w:tc>
          <w:tcPr>
            <w:tcW w:w="1516" w:type="dxa"/>
          </w:tcPr>
          <w:p w14:paraId="381A4487" w14:textId="51D5BDD0"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25.09.2025</w:t>
            </w:r>
          </w:p>
        </w:tc>
        <w:tc>
          <w:tcPr>
            <w:tcW w:w="1070" w:type="dxa"/>
            <w:gridSpan w:val="2"/>
          </w:tcPr>
          <w:p w14:paraId="62C3CB21" w14:textId="7BEB6E7A"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14։30</w:t>
            </w:r>
          </w:p>
        </w:tc>
        <w:tc>
          <w:tcPr>
            <w:tcW w:w="1374" w:type="dxa"/>
            <w:gridSpan w:val="2"/>
          </w:tcPr>
          <w:p w14:paraId="0C5493E6" w14:textId="6AF626D5"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7</w:t>
            </w:r>
          </w:p>
        </w:tc>
        <w:tc>
          <w:tcPr>
            <w:tcW w:w="1484" w:type="dxa"/>
            <w:gridSpan w:val="2"/>
          </w:tcPr>
          <w:p w14:paraId="23BA890B" w14:textId="003CB551"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դռնբաց</w:t>
            </w:r>
          </w:p>
        </w:tc>
      </w:tr>
      <w:tr w:rsidR="00BB7FB8" w:rsidRPr="00BC365F" w14:paraId="55F0F4FA" w14:textId="77777777" w:rsidTr="00BC365F">
        <w:trPr>
          <w:trHeight w:val="243"/>
        </w:trPr>
        <w:tc>
          <w:tcPr>
            <w:tcW w:w="899" w:type="dxa"/>
          </w:tcPr>
          <w:p w14:paraId="3645F525" w14:textId="31C490DE" w:rsidR="00BB7FB8" w:rsidRPr="00BC365F" w:rsidRDefault="00BB7FB8" w:rsidP="00BB7FB8">
            <w:pPr>
              <w:rPr>
                <w:rFonts w:ascii="GHEA Grapalat" w:hAnsi="GHEA Grapalat"/>
                <w:sz w:val="24"/>
                <w:szCs w:val="24"/>
                <w:lang w:val="en-US"/>
              </w:rPr>
            </w:pPr>
            <w:r w:rsidRPr="00BC365F">
              <w:rPr>
                <w:rFonts w:ascii="GHEA Grapalat" w:hAnsi="GHEA Grapalat"/>
                <w:sz w:val="24"/>
                <w:szCs w:val="24"/>
                <w:lang w:val="en-US"/>
              </w:rPr>
              <w:t>12.</w:t>
            </w:r>
          </w:p>
        </w:tc>
        <w:tc>
          <w:tcPr>
            <w:tcW w:w="2160" w:type="dxa"/>
          </w:tcPr>
          <w:p w14:paraId="34DA6DED" w14:textId="7331BB5B" w:rsidR="00BB7FB8" w:rsidRPr="00BC365F" w:rsidRDefault="00BB7FB8" w:rsidP="00BB7FB8">
            <w:pPr>
              <w:rPr>
                <w:rFonts w:ascii="GHEA Grapalat" w:hAnsi="GHEA Grapalat"/>
                <w:sz w:val="24"/>
                <w:szCs w:val="24"/>
                <w:lang w:val="hy-AM"/>
              </w:rPr>
            </w:pPr>
            <w:r w:rsidRPr="00BC365F">
              <w:rPr>
                <w:rFonts w:ascii="GHEA Grapalat" w:hAnsi="GHEA Grapalat"/>
                <w:sz w:val="24"/>
                <w:szCs w:val="24"/>
                <w:lang w:val="hy-AM"/>
              </w:rPr>
              <w:t>ՀԿԴ/0184/02/25</w:t>
            </w:r>
          </w:p>
        </w:tc>
        <w:tc>
          <w:tcPr>
            <w:tcW w:w="7201" w:type="dxa"/>
          </w:tcPr>
          <w:p w14:paraId="3AB7DCA3" w14:textId="152262C1" w:rsidR="00BB7FB8" w:rsidRPr="00BC365F" w:rsidRDefault="0036334C" w:rsidP="00BB7FB8">
            <w:pPr>
              <w:rPr>
                <w:rFonts w:ascii="GHEA Grapalat" w:hAnsi="GHEA Grapalat"/>
                <w:sz w:val="24"/>
                <w:szCs w:val="24"/>
                <w:lang w:val="hy-AM"/>
              </w:rPr>
            </w:pPr>
            <w:r w:rsidRPr="00BC365F">
              <w:rPr>
                <w:rFonts w:ascii="GHEA Grapalat" w:hAnsi="GHEA Grapalat"/>
                <w:sz w:val="24"/>
                <w:szCs w:val="24"/>
                <w:lang w:val="hy-AM"/>
              </w:rPr>
              <w:t xml:space="preserve">Ըստ հայցի՝ </w:t>
            </w:r>
            <w:r w:rsidRPr="00BC365F">
              <w:rPr>
                <w:rFonts w:ascii="GHEA Grapalat" w:hAnsi="GHEA Grapalat" w:cs="Times New Roman"/>
                <w:sz w:val="24"/>
                <w:szCs w:val="24"/>
                <w:lang w:val="hy-AM"/>
              </w:rPr>
              <w:t xml:space="preserve">ՀՀ գլխավոր դատախազության՝ ընդդեմ </w:t>
            </w:r>
            <w:bookmarkStart w:id="3" w:name="_Hlk201853063"/>
            <w:r w:rsidRPr="00BC365F">
              <w:rPr>
                <w:rFonts w:ascii="GHEA Grapalat" w:hAnsi="GHEA Grapalat" w:cs="Times New Roman"/>
                <w:sz w:val="24"/>
                <w:szCs w:val="24"/>
                <w:lang w:val="hy-AM"/>
              </w:rPr>
              <w:t>Արամ Մայի Զաքարյանի՝ ապօրինի ծագում ունեցող գույքի բռնագանձման պահանջի վերաբերյալ</w:t>
            </w:r>
            <w:bookmarkEnd w:id="3"/>
          </w:p>
        </w:tc>
        <w:tc>
          <w:tcPr>
            <w:tcW w:w="1516" w:type="dxa"/>
          </w:tcPr>
          <w:p w14:paraId="3A983441" w14:textId="50D026AA"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25.09.2025</w:t>
            </w:r>
          </w:p>
        </w:tc>
        <w:tc>
          <w:tcPr>
            <w:tcW w:w="1070" w:type="dxa"/>
            <w:gridSpan w:val="2"/>
          </w:tcPr>
          <w:p w14:paraId="7C196FAF" w14:textId="4BB0B681"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15։00</w:t>
            </w:r>
          </w:p>
        </w:tc>
        <w:tc>
          <w:tcPr>
            <w:tcW w:w="1374" w:type="dxa"/>
            <w:gridSpan w:val="2"/>
          </w:tcPr>
          <w:p w14:paraId="76DE971D" w14:textId="34048253"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7</w:t>
            </w:r>
          </w:p>
        </w:tc>
        <w:tc>
          <w:tcPr>
            <w:tcW w:w="1484" w:type="dxa"/>
            <w:gridSpan w:val="2"/>
          </w:tcPr>
          <w:p w14:paraId="54582E31" w14:textId="2C086FD7"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դռնբաց</w:t>
            </w:r>
          </w:p>
        </w:tc>
      </w:tr>
      <w:tr w:rsidR="00BB7FB8" w:rsidRPr="00BC365F" w14:paraId="5B476FD9" w14:textId="77777777" w:rsidTr="00BC365F">
        <w:trPr>
          <w:trHeight w:val="202"/>
        </w:trPr>
        <w:tc>
          <w:tcPr>
            <w:tcW w:w="899" w:type="dxa"/>
          </w:tcPr>
          <w:p w14:paraId="0D7A3EA4" w14:textId="56D3158F" w:rsidR="00BB7FB8" w:rsidRPr="00BC365F" w:rsidRDefault="00BB7FB8" w:rsidP="00BB7FB8">
            <w:pPr>
              <w:rPr>
                <w:rFonts w:ascii="GHEA Grapalat" w:hAnsi="GHEA Grapalat"/>
                <w:sz w:val="24"/>
                <w:szCs w:val="24"/>
                <w:lang w:val="en-US"/>
              </w:rPr>
            </w:pPr>
            <w:r w:rsidRPr="00BC365F">
              <w:rPr>
                <w:rFonts w:ascii="GHEA Grapalat" w:hAnsi="GHEA Grapalat"/>
                <w:sz w:val="24"/>
                <w:szCs w:val="24"/>
                <w:lang w:val="en-US"/>
              </w:rPr>
              <w:t>13.</w:t>
            </w:r>
          </w:p>
        </w:tc>
        <w:tc>
          <w:tcPr>
            <w:tcW w:w="2160" w:type="dxa"/>
          </w:tcPr>
          <w:p w14:paraId="25C1CDA8" w14:textId="5F6EB303" w:rsidR="00BB7FB8" w:rsidRPr="00BC365F" w:rsidRDefault="00BB7FB8" w:rsidP="00BB7FB8">
            <w:pPr>
              <w:rPr>
                <w:rFonts w:ascii="GHEA Grapalat" w:hAnsi="GHEA Grapalat"/>
                <w:sz w:val="24"/>
                <w:szCs w:val="24"/>
                <w:lang w:val="hy-AM"/>
              </w:rPr>
            </w:pPr>
            <w:r w:rsidRPr="00BC365F">
              <w:rPr>
                <w:rFonts w:ascii="GHEA Grapalat" w:hAnsi="GHEA Grapalat"/>
                <w:sz w:val="24"/>
                <w:szCs w:val="24"/>
                <w:lang w:val="hy-AM"/>
              </w:rPr>
              <w:t>ՀԿԴ/0124/02/25</w:t>
            </w:r>
          </w:p>
        </w:tc>
        <w:tc>
          <w:tcPr>
            <w:tcW w:w="7201" w:type="dxa"/>
          </w:tcPr>
          <w:p w14:paraId="16FB62BA" w14:textId="6A64AB3A" w:rsidR="00BB7FB8" w:rsidRPr="00BC365F" w:rsidRDefault="0036334C" w:rsidP="00BB7FB8">
            <w:pPr>
              <w:rPr>
                <w:rFonts w:ascii="GHEA Grapalat" w:hAnsi="GHEA Grapalat"/>
                <w:sz w:val="24"/>
                <w:szCs w:val="24"/>
                <w:lang w:val="hy-AM"/>
              </w:rPr>
            </w:pPr>
            <w:r w:rsidRPr="00BC365F">
              <w:rPr>
                <w:rFonts w:ascii="GHEA Grapalat" w:hAnsi="GHEA Grapalat"/>
                <w:sz w:val="24"/>
                <w:szCs w:val="24"/>
                <w:lang w:val="hy-AM"/>
              </w:rPr>
              <w:t xml:space="preserve">Ըստ հայցի՝ </w:t>
            </w:r>
            <w:r w:rsidRPr="00BC365F">
              <w:rPr>
                <w:rFonts w:ascii="GHEA Grapalat" w:hAnsi="GHEA Grapalat" w:cs="Times New Roman"/>
                <w:sz w:val="24"/>
                <w:szCs w:val="24"/>
                <w:lang w:val="hy-AM"/>
              </w:rPr>
              <w:t xml:space="preserve">ՀՀ գլխավոր դատախազության՝ </w:t>
            </w:r>
            <w:r w:rsidRPr="00BC365F">
              <w:rPr>
                <w:rFonts w:ascii="GHEA Grapalat" w:eastAsia="Times New Roman" w:hAnsi="GHEA Grapalat" w:cs="Sylfaen"/>
                <w:sz w:val="24"/>
                <w:szCs w:val="24"/>
                <w:lang w:val="hy-AM"/>
              </w:rPr>
              <w:t>ընդդեմ «ԱՐՄ ՓՐՈՓԵՐԹԻ» ՍՊԸ-ի</w:t>
            </w:r>
            <w:r w:rsidR="005E277C" w:rsidRPr="00BC365F">
              <w:rPr>
                <w:rFonts w:ascii="GHEA Grapalat" w:eastAsia="Times New Roman" w:hAnsi="GHEA Grapalat" w:cs="Sylfaen"/>
                <w:sz w:val="24"/>
                <w:szCs w:val="24"/>
                <w:lang w:val="hy-AM"/>
              </w:rPr>
              <w:t xml:space="preserve"> և մյուսների</w:t>
            </w:r>
            <w:r w:rsidRPr="00BC365F">
              <w:rPr>
                <w:rFonts w:ascii="GHEA Grapalat" w:eastAsia="Times New Roman" w:hAnsi="GHEA Grapalat" w:cs="Sylfaen"/>
                <w:sz w:val="24"/>
                <w:szCs w:val="24"/>
                <w:lang w:val="hy-AM"/>
              </w:rPr>
              <w:t>՝ անշարժ գույքը հարկադիր կարգով պետության սեփականությանը վերածելու պահանջի մասին</w:t>
            </w:r>
          </w:p>
        </w:tc>
        <w:tc>
          <w:tcPr>
            <w:tcW w:w="1516" w:type="dxa"/>
          </w:tcPr>
          <w:p w14:paraId="450731FE" w14:textId="6AA19B36"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26.09.2025</w:t>
            </w:r>
          </w:p>
        </w:tc>
        <w:tc>
          <w:tcPr>
            <w:tcW w:w="1070" w:type="dxa"/>
            <w:gridSpan w:val="2"/>
          </w:tcPr>
          <w:p w14:paraId="4015AE7F" w14:textId="01EEE499"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10։00</w:t>
            </w:r>
          </w:p>
        </w:tc>
        <w:tc>
          <w:tcPr>
            <w:tcW w:w="1374" w:type="dxa"/>
            <w:gridSpan w:val="2"/>
          </w:tcPr>
          <w:p w14:paraId="1AD41415" w14:textId="5AB74A1E"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7</w:t>
            </w:r>
          </w:p>
        </w:tc>
        <w:tc>
          <w:tcPr>
            <w:tcW w:w="1484" w:type="dxa"/>
            <w:gridSpan w:val="2"/>
          </w:tcPr>
          <w:p w14:paraId="55132A37" w14:textId="44A357E2"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դռնբաց</w:t>
            </w:r>
          </w:p>
        </w:tc>
      </w:tr>
      <w:tr w:rsidR="00BB7FB8" w:rsidRPr="00BC365F" w14:paraId="62135010" w14:textId="77777777" w:rsidTr="00BC365F">
        <w:trPr>
          <w:trHeight w:val="261"/>
        </w:trPr>
        <w:tc>
          <w:tcPr>
            <w:tcW w:w="899" w:type="dxa"/>
          </w:tcPr>
          <w:p w14:paraId="05725B1B" w14:textId="3D2B5F1D" w:rsidR="00BB7FB8" w:rsidRPr="00BC365F" w:rsidRDefault="00BB7FB8" w:rsidP="00BB7FB8">
            <w:pPr>
              <w:rPr>
                <w:rFonts w:ascii="GHEA Grapalat" w:hAnsi="GHEA Grapalat"/>
                <w:sz w:val="24"/>
                <w:szCs w:val="24"/>
                <w:lang w:val="en-US"/>
              </w:rPr>
            </w:pPr>
            <w:r w:rsidRPr="00BC365F">
              <w:rPr>
                <w:rFonts w:ascii="GHEA Grapalat" w:hAnsi="GHEA Grapalat"/>
                <w:sz w:val="24"/>
                <w:szCs w:val="24"/>
                <w:lang w:val="en-US"/>
              </w:rPr>
              <w:t>14.</w:t>
            </w:r>
          </w:p>
        </w:tc>
        <w:tc>
          <w:tcPr>
            <w:tcW w:w="2160" w:type="dxa"/>
          </w:tcPr>
          <w:p w14:paraId="0F1DD75B" w14:textId="228A97C5" w:rsidR="00BB7FB8" w:rsidRPr="00BC365F" w:rsidRDefault="00BB7FB8" w:rsidP="00BB7FB8">
            <w:pPr>
              <w:rPr>
                <w:rFonts w:ascii="GHEA Grapalat" w:hAnsi="GHEA Grapalat"/>
                <w:sz w:val="24"/>
                <w:szCs w:val="24"/>
                <w:lang w:val="hy-AM"/>
              </w:rPr>
            </w:pPr>
            <w:r w:rsidRPr="00BC365F">
              <w:rPr>
                <w:rFonts w:ascii="GHEA Grapalat" w:hAnsi="GHEA Grapalat"/>
                <w:sz w:val="24"/>
                <w:szCs w:val="24"/>
                <w:lang w:val="hy-AM"/>
              </w:rPr>
              <w:t>ՀԿԴ/0221/02/23</w:t>
            </w:r>
          </w:p>
        </w:tc>
        <w:tc>
          <w:tcPr>
            <w:tcW w:w="7201" w:type="dxa"/>
          </w:tcPr>
          <w:p w14:paraId="06DB688C" w14:textId="115005E4" w:rsidR="00BB7FB8" w:rsidRPr="00BC365F" w:rsidRDefault="00BB7FB8" w:rsidP="00BB7FB8">
            <w:pPr>
              <w:rPr>
                <w:rFonts w:ascii="GHEA Grapalat" w:hAnsi="GHEA Grapalat"/>
                <w:sz w:val="24"/>
                <w:szCs w:val="24"/>
                <w:lang w:val="hy-AM"/>
              </w:rPr>
            </w:pPr>
            <w:r w:rsidRPr="00BC365F">
              <w:rPr>
                <w:rFonts w:ascii="GHEA Grapalat" w:hAnsi="GHEA Grapalat" w:cs="Times New Roman"/>
                <w:sz w:val="24"/>
                <w:szCs w:val="24"/>
                <w:lang w:val="hy-AM"/>
              </w:rPr>
              <w:t>Ըստ հայցի՝ ՀՀ գլխավոր դատախազության՝ ընդդեմ Կարեն Հեկտորի Սարդարյանի</w:t>
            </w:r>
            <w:r w:rsidR="005E277C" w:rsidRPr="00BC365F">
              <w:rPr>
                <w:rFonts w:ascii="GHEA Grapalat" w:eastAsia="Times New Roman" w:hAnsi="GHEA Grapalat" w:cs="Sylfaen"/>
                <w:sz w:val="24"/>
                <w:szCs w:val="24"/>
                <w:lang w:val="hy-AM"/>
              </w:rPr>
              <w:t xml:space="preserve"> և մյուսների</w:t>
            </w:r>
            <w:r w:rsidRPr="00BC365F">
              <w:rPr>
                <w:rFonts w:ascii="GHEA Grapalat" w:hAnsi="GHEA Grapalat" w:cs="Times New Roman"/>
                <w:sz w:val="24"/>
                <w:szCs w:val="24"/>
                <w:lang w:val="hy-AM"/>
              </w:rPr>
              <w:t>՝ ապօրինի ծագում ունեցող գույքի բռնագանձման պահանջի վերաբերյալ</w:t>
            </w:r>
          </w:p>
        </w:tc>
        <w:tc>
          <w:tcPr>
            <w:tcW w:w="1516" w:type="dxa"/>
          </w:tcPr>
          <w:p w14:paraId="2A4675F6" w14:textId="0A0D6908"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26.09.2025</w:t>
            </w:r>
          </w:p>
        </w:tc>
        <w:tc>
          <w:tcPr>
            <w:tcW w:w="1070" w:type="dxa"/>
            <w:gridSpan w:val="2"/>
          </w:tcPr>
          <w:p w14:paraId="6C28338F" w14:textId="4393BFFF"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11։30</w:t>
            </w:r>
          </w:p>
        </w:tc>
        <w:tc>
          <w:tcPr>
            <w:tcW w:w="1374" w:type="dxa"/>
            <w:gridSpan w:val="2"/>
          </w:tcPr>
          <w:p w14:paraId="5D4EE2F1" w14:textId="496F6406"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7</w:t>
            </w:r>
          </w:p>
        </w:tc>
        <w:tc>
          <w:tcPr>
            <w:tcW w:w="1484" w:type="dxa"/>
            <w:gridSpan w:val="2"/>
          </w:tcPr>
          <w:p w14:paraId="36652A44" w14:textId="515D1BBC"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դռնբաց</w:t>
            </w:r>
          </w:p>
        </w:tc>
      </w:tr>
      <w:tr w:rsidR="00BB7FB8" w:rsidRPr="00BC365F" w14:paraId="60D4012D" w14:textId="77777777" w:rsidTr="00BC365F">
        <w:trPr>
          <w:trHeight w:val="261"/>
        </w:trPr>
        <w:tc>
          <w:tcPr>
            <w:tcW w:w="899" w:type="dxa"/>
          </w:tcPr>
          <w:p w14:paraId="2781B804" w14:textId="5EBFD7A5" w:rsidR="00BB7FB8" w:rsidRPr="00BC365F" w:rsidRDefault="00BB7FB8" w:rsidP="00BB7FB8">
            <w:pPr>
              <w:rPr>
                <w:rFonts w:ascii="GHEA Grapalat" w:hAnsi="GHEA Grapalat"/>
                <w:sz w:val="24"/>
                <w:szCs w:val="24"/>
                <w:lang w:val="en-US"/>
              </w:rPr>
            </w:pPr>
            <w:r w:rsidRPr="00BC365F">
              <w:rPr>
                <w:rFonts w:ascii="GHEA Grapalat" w:hAnsi="GHEA Grapalat"/>
                <w:sz w:val="24"/>
                <w:szCs w:val="24"/>
                <w:lang w:val="en-US"/>
              </w:rPr>
              <w:lastRenderedPageBreak/>
              <w:t>15.</w:t>
            </w:r>
          </w:p>
        </w:tc>
        <w:tc>
          <w:tcPr>
            <w:tcW w:w="2160" w:type="dxa"/>
          </w:tcPr>
          <w:p w14:paraId="367D3AF5" w14:textId="784EA271" w:rsidR="00BB7FB8" w:rsidRPr="00BC365F" w:rsidRDefault="00BB7FB8" w:rsidP="00BB7FB8">
            <w:pPr>
              <w:rPr>
                <w:rFonts w:ascii="GHEA Grapalat" w:hAnsi="GHEA Grapalat"/>
                <w:sz w:val="24"/>
                <w:szCs w:val="24"/>
                <w:lang w:val="hy-AM"/>
              </w:rPr>
            </w:pPr>
            <w:r w:rsidRPr="00BC365F">
              <w:rPr>
                <w:rFonts w:ascii="GHEA Grapalat" w:hAnsi="GHEA Grapalat"/>
                <w:sz w:val="24"/>
                <w:szCs w:val="24"/>
                <w:lang w:val="hy-AM"/>
              </w:rPr>
              <w:t>ՀԿԴ/0019/02/22</w:t>
            </w:r>
          </w:p>
        </w:tc>
        <w:tc>
          <w:tcPr>
            <w:tcW w:w="7201" w:type="dxa"/>
          </w:tcPr>
          <w:p w14:paraId="7D4BAA1C" w14:textId="34EBBF2F" w:rsidR="00BB7FB8" w:rsidRPr="00BC365F" w:rsidRDefault="00BB7FB8" w:rsidP="00BB7FB8">
            <w:pPr>
              <w:rPr>
                <w:rFonts w:ascii="GHEA Grapalat" w:hAnsi="GHEA Grapalat"/>
                <w:sz w:val="24"/>
                <w:szCs w:val="24"/>
                <w:lang w:val="hy-AM"/>
              </w:rPr>
            </w:pPr>
            <w:r w:rsidRPr="00BC365F">
              <w:rPr>
                <w:rFonts w:ascii="GHEA Grapalat" w:hAnsi="GHEA Grapalat" w:cs="Arial"/>
                <w:sz w:val="24"/>
                <w:szCs w:val="24"/>
                <w:lang w:val="hy-AM"/>
              </w:rPr>
              <w:t xml:space="preserve">Ըստ հայցի՝ ՀՀ գլխավոր դատախազության՝ ընդդեմ </w:t>
            </w:r>
            <w:r w:rsidRPr="00BC365F">
              <w:rPr>
                <w:rFonts w:ascii="GHEA Grapalat" w:eastAsia="Times New Roman" w:hAnsi="GHEA Grapalat" w:cs="Sylfaen"/>
                <w:sz w:val="24"/>
                <w:szCs w:val="24"/>
                <w:lang w:val="hy-AM"/>
              </w:rPr>
              <w:t>Գագիկ Բեգլարի Բեգլարյանի</w:t>
            </w:r>
            <w:r w:rsidR="005E277C" w:rsidRPr="00BC365F">
              <w:rPr>
                <w:rFonts w:ascii="GHEA Grapalat" w:eastAsia="Times New Roman" w:hAnsi="GHEA Grapalat" w:cs="Sylfaen"/>
                <w:sz w:val="24"/>
                <w:szCs w:val="24"/>
                <w:lang w:val="hy-AM"/>
              </w:rPr>
              <w:t xml:space="preserve"> և մյուսների</w:t>
            </w:r>
            <w:r w:rsidRPr="00BC365F">
              <w:rPr>
                <w:rFonts w:ascii="GHEA Grapalat" w:eastAsia="Times New Roman" w:hAnsi="GHEA Grapalat" w:cs="Sylfaen"/>
                <w:sz w:val="24"/>
                <w:szCs w:val="24"/>
                <w:lang w:val="hy-AM"/>
              </w:rPr>
              <w:t xml:space="preserve">՝ </w:t>
            </w:r>
            <w:r w:rsidRPr="00BC365F">
              <w:rPr>
                <w:rFonts w:ascii="GHEA Grapalat" w:hAnsi="GHEA Grapalat"/>
                <w:sz w:val="24"/>
                <w:szCs w:val="24"/>
                <w:lang w:val="hy-AM"/>
              </w:rPr>
              <w:t>ապօրինի ծագում ունեցող գույքի բռնագանձման</w:t>
            </w:r>
            <w:r w:rsidRPr="00BC365F">
              <w:rPr>
                <w:rFonts w:ascii="GHEA Grapalat" w:eastAsia="Times New Roman" w:hAnsi="GHEA Grapalat" w:cs="Sylfaen"/>
                <w:sz w:val="24"/>
                <w:szCs w:val="24"/>
                <w:lang w:val="hy-AM"/>
              </w:rPr>
              <w:t xml:space="preserve"> պահանջի մասին</w:t>
            </w:r>
          </w:p>
        </w:tc>
        <w:tc>
          <w:tcPr>
            <w:tcW w:w="1516" w:type="dxa"/>
          </w:tcPr>
          <w:p w14:paraId="5AC9DD98" w14:textId="6D7C65BA"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26.09.2025</w:t>
            </w:r>
          </w:p>
        </w:tc>
        <w:tc>
          <w:tcPr>
            <w:tcW w:w="1070" w:type="dxa"/>
            <w:gridSpan w:val="2"/>
          </w:tcPr>
          <w:p w14:paraId="0D46FFF1" w14:textId="16836DFC"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12։00</w:t>
            </w:r>
          </w:p>
        </w:tc>
        <w:tc>
          <w:tcPr>
            <w:tcW w:w="1374" w:type="dxa"/>
            <w:gridSpan w:val="2"/>
          </w:tcPr>
          <w:p w14:paraId="77D56D5B" w14:textId="7BFDE82A"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7</w:t>
            </w:r>
          </w:p>
        </w:tc>
        <w:tc>
          <w:tcPr>
            <w:tcW w:w="1484" w:type="dxa"/>
            <w:gridSpan w:val="2"/>
          </w:tcPr>
          <w:p w14:paraId="51D12DB9" w14:textId="56C09089" w:rsidR="00BB7FB8" w:rsidRPr="00BC365F" w:rsidRDefault="00BB7FB8" w:rsidP="005E277C">
            <w:pPr>
              <w:jc w:val="center"/>
              <w:rPr>
                <w:rFonts w:ascii="GHEA Grapalat" w:hAnsi="GHEA Grapalat"/>
                <w:sz w:val="24"/>
                <w:szCs w:val="24"/>
                <w:lang w:val="hy-AM"/>
              </w:rPr>
            </w:pPr>
            <w:r w:rsidRPr="00BC365F">
              <w:rPr>
                <w:rFonts w:ascii="GHEA Grapalat" w:hAnsi="GHEA Grapalat"/>
                <w:sz w:val="24"/>
                <w:szCs w:val="24"/>
                <w:lang w:val="hy-AM"/>
              </w:rPr>
              <w:t>դռնբաց</w:t>
            </w:r>
          </w:p>
        </w:tc>
      </w:tr>
      <w:tr w:rsidR="00895322" w:rsidRPr="00043E32" w14:paraId="4E50BEBD" w14:textId="77777777" w:rsidTr="00620105">
        <w:trPr>
          <w:trHeight w:val="343"/>
        </w:trPr>
        <w:tc>
          <w:tcPr>
            <w:tcW w:w="15704" w:type="dxa"/>
            <w:gridSpan w:val="10"/>
            <w:shd w:val="clear" w:color="auto" w:fill="F7CAAC" w:themeFill="accent2" w:themeFillTint="66"/>
          </w:tcPr>
          <w:p w14:paraId="250BBCA5" w14:textId="1F828CF6" w:rsidR="00895322" w:rsidRPr="00043E32" w:rsidRDefault="00895322" w:rsidP="00895322">
            <w:pPr>
              <w:jc w:val="center"/>
              <w:rPr>
                <w:rFonts w:ascii="GHEA Grapalat" w:hAnsi="GHEA Grapalat"/>
                <w:b/>
                <w:sz w:val="28"/>
                <w:szCs w:val="28"/>
                <w:lang w:val="hy-AM"/>
              </w:rPr>
            </w:pPr>
            <w:r w:rsidRPr="00043E32">
              <w:rPr>
                <w:rFonts w:ascii="GHEA Grapalat" w:hAnsi="GHEA Grapalat"/>
                <w:b/>
                <w:i/>
                <w:sz w:val="28"/>
                <w:szCs w:val="28"/>
              </w:rPr>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r w:rsidRPr="00043E32">
              <w:rPr>
                <w:rFonts w:ascii="GHEA Grapalat" w:hAnsi="GHEA Grapalat"/>
                <w:b/>
                <w:i/>
                <w:sz w:val="28"/>
                <w:szCs w:val="28"/>
              </w:rPr>
              <w:t>Ավագյան</w:t>
            </w:r>
          </w:p>
        </w:tc>
      </w:tr>
      <w:tr w:rsidR="00895322" w:rsidRPr="00043E32" w14:paraId="7EDC1B99" w14:textId="77777777" w:rsidTr="00BC365F">
        <w:trPr>
          <w:trHeight w:val="274"/>
        </w:trPr>
        <w:tc>
          <w:tcPr>
            <w:tcW w:w="899" w:type="dxa"/>
          </w:tcPr>
          <w:p w14:paraId="0AB2265D" w14:textId="679A9F61" w:rsidR="00895322" w:rsidRPr="00BC365F" w:rsidRDefault="00895322" w:rsidP="00895322">
            <w:pPr>
              <w:rPr>
                <w:rFonts w:ascii="GHEA Grapalat" w:hAnsi="GHEA Grapalat"/>
                <w:bCs/>
                <w:sz w:val="24"/>
                <w:szCs w:val="24"/>
                <w:lang w:val="hy-AM"/>
              </w:rPr>
            </w:pPr>
            <w:r w:rsidRPr="00BC365F">
              <w:rPr>
                <w:rFonts w:ascii="GHEA Grapalat" w:hAnsi="GHEA Grapalat"/>
                <w:bCs/>
                <w:sz w:val="24"/>
                <w:szCs w:val="24"/>
                <w:lang w:val="hy-AM"/>
              </w:rPr>
              <w:t>1</w:t>
            </w:r>
            <w:r w:rsidRPr="00BC365F">
              <w:rPr>
                <w:rFonts w:ascii="Microsoft JhengHei" w:eastAsia="Microsoft JhengHei" w:hAnsi="Microsoft JhengHei" w:cs="Microsoft JhengHei" w:hint="eastAsia"/>
                <w:bCs/>
                <w:sz w:val="24"/>
                <w:szCs w:val="24"/>
                <w:lang w:val="hy-AM"/>
              </w:rPr>
              <w:t>․</w:t>
            </w:r>
          </w:p>
        </w:tc>
        <w:tc>
          <w:tcPr>
            <w:tcW w:w="2160" w:type="dxa"/>
          </w:tcPr>
          <w:p w14:paraId="6F767F1F" w14:textId="5D6B5FF7" w:rsidR="00895322" w:rsidRPr="00BC365F" w:rsidRDefault="00895322" w:rsidP="00895322">
            <w:pPr>
              <w:rPr>
                <w:rFonts w:ascii="GHEA Grapalat" w:hAnsi="GHEA Grapalat"/>
                <w:bCs/>
                <w:sz w:val="24"/>
                <w:szCs w:val="24"/>
                <w:lang w:val="hy-AM"/>
              </w:rPr>
            </w:pPr>
            <w:r w:rsidRPr="00BC365F">
              <w:rPr>
                <w:rFonts w:ascii="GHEA Grapalat" w:hAnsi="GHEA Grapalat"/>
                <w:bCs/>
                <w:sz w:val="24"/>
                <w:szCs w:val="24"/>
                <w:lang w:val="hy-AM"/>
              </w:rPr>
              <w:t>ՀԿԴ/0034/02/24</w:t>
            </w:r>
          </w:p>
        </w:tc>
        <w:tc>
          <w:tcPr>
            <w:tcW w:w="7201" w:type="dxa"/>
          </w:tcPr>
          <w:p w14:paraId="2FF7B116" w14:textId="62B97237" w:rsidR="00895322" w:rsidRPr="00BC365F" w:rsidRDefault="00895322" w:rsidP="006E6F8A">
            <w:pPr>
              <w:jc w:val="both"/>
              <w:rPr>
                <w:rFonts w:ascii="GHEA Grapalat" w:eastAsia="Times New Roman" w:hAnsi="GHEA Grapalat" w:cs="Arial Armenian"/>
                <w:sz w:val="24"/>
                <w:szCs w:val="24"/>
                <w:lang w:val="hy-AM" w:eastAsia="x-none"/>
              </w:rPr>
            </w:pPr>
            <w:r w:rsidRPr="00BC365F">
              <w:rPr>
                <w:rFonts w:ascii="GHEA Grapalat" w:eastAsia="Times New Roman" w:hAnsi="GHEA Grapalat" w:cs="Sylfaen"/>
                <w:sz w:val="24"/>
                <w:szCs w:val="24"/>
                <w:lang w:val="hy-AM"/>
              </w:rPr>
              <w:t>Ըստ հայցի ՀՀ գլխավոր դատախազության ընդդեմ Ռոբերտ Գրիշայի Խաչատրյանի, Հասմիկ Պետրոսի Հարությունյանի և Զարինե Ռոբերտի Խաչատրյանի՝ ապօրինի ծագում ունեցող գույքի բռնագանձման պահանջի մասին</w:t>
            </w:r>
          </w:p>
        </w:tc>
        <w:tc>
          <w:tcPr>
            <w:tcW w:w="1516" w:type="dxa"/>
          </w:tcPr>
          <w:p w14:paraId="4C517754" w14:textId="7361F611" w:rsidR="00895322" w:rsidRPr="00BC365F" w:rsidRDefault="00895322" w:rsidP="00895322">
            <w:pPr>
              <w:jc w:val="center"/>
              <w:rPr>
                <w:rFonts w:ascii="GHEA Grapalat" w:hAnsi="GHEA Grapalat"/>
                <w:b/>
                <w:sz w:val="24"/>
                <w:szCs w:val="24"/>
                <w:lang w:val="hy-AM"/>
              </w:rPr>
            </w:pPr>
            <w:r w:rsidRPr="00BC365F">
              <w:rPr>
                <w:rFonts w:ascii="GHEA Grapalat" w:hAnsi="GHEA Grapalat"/>
                <w:bCs/>
                <w:sz w:val="24"/>
                <w:szCs w:val="24"/>
                <w:lang w:val="hy-AM"/>
              </w:rPr>
              <w:t>22</w:t>
            </w:r>
            <w:r w:rsidRPr="00BC365F">
              <w:rPr>
                <w:rFonts w:ascii="Microsoft JhengHei" w:eastAsia="Microsoft JhengHei" w:hAnsi="Microsoft JhengHei" w:cs="Microsoft JhengHei" w:hint="eastAsia"/>
                <w:bCs/>
                <w:sz w:val="24"/>
                <w:szCs w:val="24"/>
                <w:lang w:val="hy-AM"/>
              </w:rPr>
              <w:t>․</w:t>
            </w:r>
            <w:r w:rsidRPr="00BC365F">
              <w:rPr>
                <w:rFonts w:ascii="GHEA Grapalat" w:hAnsi="GHEA Grapalat"/>
                <w:bCs/>
                <w:sz w:val="24"/>
                <w:szCs w:val="24"/>
                <w:lang w:val="hy-AM"/>
              </w:rPr>
              <w:t>09</w:t>
            </w:r>
            <w:r w:rsidRPr="00BC365F">
              <w:rPr>
                <w:rFonts w:ascii="Microsoft JhengHei" w:eastAsia="Microsoft JhengHei" w:hAnsi="Microsoft JhengHei" w:cs="Microsoft JhengHei" w:hint="eastAsia"/>
                <w:bCs/>
                <w:sz w:val="24"/>
                <w:szCs w:val="24"/>
                <w:lang w:val="hy-AM"/>
              </w:rPr>
              <w:t>․</w:t>
            </w:r>
            <w:r w:rsidRPr="00BC365F">
              <w:rPr>
                <w:rFonts w:ascii="GHEA Grapalat" w:hAnsi="GHEA Grapalat"/>
                <w:bCs/>
                <w:sz w:val="24"/>
                <w:szCs w:val="24"/>
                <w:lang w:val="hy-AM"/>
              </w:rPr>
              <w:t>2025</w:t>
            </w:r>
          </w:p>
        </w:tc>
        <w:tc>
          <w:tcPr>
            <w:tcW w:w="1070" w:type="dxa"/>
            <w:gridSpan w:val="2"/>
          </w:tcPr>
          <w:p w14:paraId="6C5B9F4A" w14:textId="0E0575BB"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11։00</w:t>
            </w:r>
          </w:p>
        </w:tc>
        <w:tc>
          <w:tcPr>
            <w:tcW w:w="1374" w:type="dxa"/>
            <w:gridSpan w:val="2"/>
          </w:tcPr>
          <w:p w14:paraId="11FAC88E" w14:textId="475FD35F"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11</w:t>
            </w:r>
          </w:p>
        </w:tc>
        <w:tc>
          <w:tcPr>
            <w:tcW w:w="1484" w:type="dxa"/>
            <w:gridSpan w:val="2"/>
          </w:tcPr>
          <w:p w14:paraId="5CECAE00" w14:textId="37AAC1B6"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895322" w:rsidRPr="00043E32" w14:paraId="5A9AD134" w14:textId="77777777" w:rsidTr="00BC365F">
        <w:trPr>
          <w:trHeight w:val="261"/>
        </w:trPr>
        <w:tc>
          <w:tcPr>
            <w:tcW w:w="899" w:type="dxa"/>
          </w:tcPr>
          <w:p w14:paraId="5D1BC879" w14:textId="28B1DA15" w:rsidR="00895322" w:rsidRPr="00BC365F" w:rsidRDefault="00895322" w:rsidP="00895322">
            <w:pPr>
              <w:rPr>
                <w:rFonts w:ascii="GHEA Grapalat" w:hAnsi="GHEA Grapalat"/>
                <w:bCs/>
                <w:sz w:val="24"/>
                <w:szCs w:val="24"/>
                <w:lang w:val="hy-AM"/>
              </w:rPr>
            </w:pPr>
            <w:r w:rsidRPr="00BC365F">
              <w:rPr>
                <w:rFonts w:ascii="GHEA Grapalat" w:hAnsi="GHEA Grapalat"/>
                <w:bCs/>
                <w:sz w:val="24"/>
                <w:szCs w:val="24"/>
                <w:lang w:val="hy-AM"/>
              </w:rPr>
              <w:t>2</w:t>
            </w:r>
            <w:r w:rsidRPr="00BC365F">
              <w:rPr>
                <w:rFonts w:ascii="Microsoft JhengHei" w:eastAsia="Microsoft JhengHei" w:hAnsi="Microsoft JhengHei" w:cs="Microsoft JhengHei" w:hint="eastAsia"/>
                <w:bCs/>
                <w:sz w:val="24"/>
                <w:szCs w:val="24"/>
                <w:lang w:val="hy-AM"/>
              </w:rPr>
              <w:t>․</w:t>
            </w:r>
          </w:p>
        </w:tc>
        <w:tc>
          <w:tcPr>
            <w:tcW w:w="2160" w:type="dxa"/>
          </w:tcPr>
          <w:p w14:paraId="0DE6A898" w14:textId="7B2CFCA3" w:rsidR="00895322" w:rsidRPr="00BC365F" w:rsidRDefault="00895322" w:rsidP="00895322">
            <w:pPr>
              <w:rPr>
                <w:rFonts w:ascii="GHEA Grapalat" w:hAnsi="GHEA Grapalat"/>
                <w:bCs/>
                <w:sz w:val="24"/>
                <w:szCs w:val="24"/>
                <w:lang w:val="hy-AM"/>
              </w:rPr>
            </w:pPr>
            <w:r w:rsidRPr="00BC365F">
              <w:rPr>
                <w:rFonts w:ascii="GHEA Grapalat" w:hAnsi="GHEA Grapalat"/>
                <w:bCs/>
                <w:sz w:val="24"/>
                <w:szCs w:val="24"/>
                <w:lang w:val="hy-AM"/>
              </w:rPr>
              <w:t>ՀԿԴ/0027/02/24</w:t>
            </w:r>
          </w:p>
        </w:tc>
        <w:tc>
          <w:tcPr>
            <w:tcW w:w="7201" w:type="dxa"/>
          </w:tcPr>
          <w:p w14:paraId="64DE9281" w14:textId="70EF6410" w:rsidR="00895322" w:rsidRPr="00BC365F" w:rsidRDefault="00895322" w:rsidP="006E6F8A">
            <w:pPr>
              <w:jc w:val="both"/>
              <w:rPr>
                <w:rFonts w:ascii="GHEA Grapalat" w:eastAsia="Times New Roman" w:hAnsi="GHEA Grapalat" w:cs="Arial Armenian"/>
                <w:b/>
                <w:bCs/>
                <w:sz w:val="24"/>
                <w:szCs w:val="24"/>
                <w:lang w:val="hy-AM" w:eastAsia="x-none"/>
              </w:rPr>
            </w:pPr>
            <w:r w:rsidRPr="00BC365F">
              <w:rPr>
                <w:rFonts w:ascii="GHEA Grapalat" w:eastAsia="Times New Roman" w:hAnsi="GHEA Grapalat" w:cs="Sylfaen"/>
                <w:sz w:val="24"/>
                <w:szCs w:val="24"/>
                <w:lang w:val="hy-AM"/>
              </w:rPr>
              <w:t>Ըստ հայցի ՀՀ գլխավոր դատախազության ընդդեմ Նաիրի Արտաշեսի Սահակյանի և Կարինե Գառնիկի Ավագյանի, երրորդ անձ &lt;&lt;Ես և Նա&gt;&gt; ՍՊԸ՝ ապօրինի ծագում ունեցող գույքի բռնագանձման պահանջի մասին</w:t>
            </w:r>
          </w:p>
        </w:tc>
        <w:tc>
          <w:tcPr>
            <w:tcW w:w="1516" w:type="dxa"/>
          </w:tcPr>
          <w:p w14:paraId="49A73D0C" w14:textId="42813F30" w:rsidR="00895322" w:rsidRPr="00BC365F" w:rsidRDefault="00895322" w:rsidP="00895322">
            <w:pPr>
              <w:jc w:val="center"/>
              <w:rPr>
                <w:rFonts w:ascii="GHEA Grapalat" w:hAnsi="GHEA Grapalat"/>
                <w:b/>
                <w:sz w:val="24"/>
                <w:szCs w:val="24"/>
                <w:lang w:val="en-US"/>
              </w:rPr>
            </w:pPr>
            <w:r w:rsidRPr="00BC365F">
              <w:rPr>
                <w:rFonts w:ascii="GHEA Grapalat" w:hAnsi="GHEA Grapalat"/>
                <w:bCs/>
                <w:sz w:val="24"/>
                <w:szCs w:val="24"/>
                <w:lang w:val="hy-AM"/>
              </w:rPr>
              <w:t>22</w:t>
            </w:r>
            <w:r w:rsidRPr="00BC365F">
              <w:rPr>
                <w:rFonts w:ascii="Microsoft JhengHei" w:eastAsia="Microsoft JhengHei" w:hAnsi="Microsoft JhengHei" w:cs="Microsoft JhengHei" w:hint="eastAsia"/>
                <w:bCs/>
                <w:sz w:val="24"/>
                <w:szCs w:val="24"/>
                <w:lang w:val="hy-AM"/>
              </w:rPr>
              <w:t>․</w:t>
            </w:r>
            <w:r w:rsidRPr="00BC365F">
              <w:rPr>
                <w:rFonts w:ascii="GHEA Grapalat" w:hAnsi="GHEA Grapalat"/>
                <w:bCs/>
                <w:sz w:val="24"/>
                <w:szCs w:val="24"/>
                <w:lang w:val="hy-AM"/>
              </w:rPr>
              <w:t>09</w:t>
            </w:r>
            <w:r w:rsidRPr="00BC365F">
              <w:rPr>
                <w:rFonts w:ascii="Microsoft JhengHei" w:eastAsia="Microsoft JhengHei" w:hAnsi="Microsoft JhengHei" w:cs="Microsoft JhengHei" w:hint="eastAsia"/>
                <w:bCs/>
                <w:sz w:val="24"/>
                <w:szCs w:val="24"/>
                <w:lang w:val="hy-AM"/>
              </w:rPr>
              <w:t>․</w:t>
            </w:r>
            <w:r w:rsidRPr="00BC365F">
              <w:rPr>
                <w:rFonts w:ascii="GHEA Grapalat" w:hAnsi="GHEA Grapalat"/>
                <w:bCs/>
                <w:sz w:val="24"/>
                <w:szCs w:val="24"/>
                <w:lang w:val="hy-AM"/>
              </w:rPr>
              <w:t>2025</w:t>
            </w:r>
          </w:p>
        </w:tc>
        <w:tc>
          <w:tcPr>
            <w:tcW w:w="1070" w:type="dxa"/>
            <w:gridSpan w:val="2"/>
          </w:tcPr>
          <w:p w14:paraId="2FDDDB90" w14:textId="62D89DC8"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14։00</w:t>
            </w:r>
          </w:p>
        </w:tc>
        <w:tc>
          <w:tcPr>
            <w:tcW w:w="1374" w:type="dxa"/>
            <w:gridSpan w:val="2"/>
          </w:tcPr>
          <w:p w14:paraId="6D3CF3DC" w14:textId="2CA994DB"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11</w:t>
            </w:r>
          </w:p>
        </w:tc>
        <w:tc>
          <w:tcPr>
            <w:tcW w:w="1484" w:type="dxa"/>
            <w:gridSpan w:val="2"/>
          </w:tcPr>
          <w:p w14:paraId="566422E0" w14:textId="41B3DC08"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895322" w:rsidRPr="00043E32" w14:paraId="48242E4C" w14:textId="77777777" w:rsidTr="00BC365F">
        <w:trPr>
          <w:trHeight w:val="274"/>
        </w:trPr>
        <w:tc>
          <w:tcPr>
            <w:tcW w:w="899" w:type="dxa"/>
          </w:tcPr>
          <w:p w14:paraId="00588BF7" w14:textId="33C3E3C8" w:rsidR="00895322" w:rsidRPr="00BC365F" w:rsidRDefault="00895322" w:rsidP="00895322">
            <w:pPr>
              <w:rPr>
                <w:rFonts w:ascii="GHEA Grapalat" w:hAnsi="GHEA Grapalat"/>
                <w:bCs/>
                <w:sz w:val="24"/>
                <w:szCs w:val="24"/>
                <w:lang w:val="hy-AM"/>
              </w:rPr>
            </w:pPr>
            <w:r w:rsidRPr="00BC365F">
              <w:rPr>
                <w:rFonts w:ascii="GHEA Grapalat" w:hAnsi="GHEA Grapalat"/>
                <w:bCs/>
                <w:sz w:val="24"/>
                <w:szCs w:val="24"/>
                <w:lang w:val="hy-AM"/>
              </w:rPr>
              <w:t>3</w:t>
            </w:r>
            <w:r w:rsidRPr="00BC365F">
              <w:rPr>
                <w:rFonts w:ascii="Microsoft JhengHei" w:eastAsia="Microsoft JhengHei" w:hAnsi="Microsoft JhengHei" w:cs="Microsoft JhengHei" w:hint="eastAsia"/>
                <w:bCs/>
                <w:sz w:val="24"/>
                <w:szCs w:val="24"/>
                <w:lang w:val="hy-AM"/>
              </w:rPr>
              <w:t>․</w:t>
            </w:r>
          </w:p>
        </w:tc>
        <w:tc>
          <w:tcPr>
            <w:tcW w:w="2160" w:type="dxa"/>
          </w:tcPr>
          <w:p w14:paraId="5FFE2E90" w14:textId="19D0C036" w:rsidR="00895322" w:rsidRPr="00BC365F" w:rsidRDefault="00895322" w:rsidP="00895322">
            <w:pPr>
              <w:rPr>
                <w:rFonts w:ascii="GHEA Grapalat" w:hAnsi="GHEA Grapalat"/>
                <w:bCs/>
                <w:sz w:val="24"/>
                <w:szCs w:val="24"/>
                <w:lang w:val="hy-AM"/>
              </w:rPr>
            </w:pPr>
            <w:r w:rsidRPr="00BC365F">
              <w:rPr>
                <w:rFonts w:ascii="GHEA Grapalat" w:hAnsi="GHEA Grapalat"/>
                <w:bCs/>
                <w:sz w:val="24"/>
                <w:szCs w:val="24"/>
                <w:lang w:val="hy-AM"/>
              </w:rPr>
              <w:t>ՀԿԴ/0016/02/25</w:t>
            </w:r>
          </w:p>
        </w:tc>
        <w:tc>
          <w:tcPr>
            <w:tcW w:w="7201" w:type="dxa"/>
          </w:tcPr>
          <w:p w14:paraId="354D2E1F" w14:textId="74D288D8" w:rsidR="00895322" w:rsidRPr="00BC365F" w:rsidRDefault="00895322" w:rsidP="006E6F8A">
            <w:pPr>
              <w:jc w:val="both"/>
              <w:rPr>
                <w:rFonts w:ascii="GHEA Grapalat" w:hAnsi="GHEA Grapalat" w:cs="Tahoma"/>
                <w:b/>
                <w:bCs/>
                <w:sz w:val="24"/>
                <w:szCs w:val="24"/>
                <w:lang w:val="hy-AM"/>
              </w:rPr>
            </w:pPr>
            <w:r w:rsidRPr="00BC365F">
              <w:rPr>
                <w:rFonts w:ascii="GHEA Grapalat" w:eastAsia="Times New Roman" w:hAnsi="GHEA Grapalat" w:cs="Sylfaen"/>
                <w:sz w:val="24"/>
                <w:szCs w:val="24"/>
                <w:lang w:val="hy-AM"/>
              </w:rPr>
              <w:t>Ըստ հայցի ՀՀ գլխավոր դատախազության ընդդեմ Հրազդան համայնքի, Զարիկ Գարուշի Գևորգյանի, երրորդ անձինք Արամ Դանիելյան, ՀՀ կադաստրի կոմիտե, աճուրդն անվավեր ճանաչելու և անվավերության հետևանքներ կիրառելու պահանջի մասին</w:t>
            </w:r>
          </w:p>
        </w:tc>
        <w:tc>
          <w:tcPr>
            <w:tcW w:w="1516" w:type="dxa"/>
          </w:tcPr>
          <w:p w14:paraId="6CEF1B06" w14:textId="6E014A03" w:rsidR="00895322" w:rsidRPr="00BC365F" w:rsidRDefault="00895322" w:rsidP="00895322">
            <w:pPr>
              <w:jc w:val="center"/>
              <w:rPr>
                <w:rFonts w:ascii="GHEA Grapalat" w:hAnsi="GHEA Grapalat"/>
                <w:b/>
                <w:sz w:val="24"/>
                <w:szCs w:val="24"/>
                <w:lang w:val="en-US"/>
              </w:rPr>
            </w:pPr>
            <w:r w:rsidRPr="00BC365F">
              <w:rPr>
                <w:rFonts w:ascii="GHEA Grapalat" w:hAnsi="GHEA Grapalat"/>
                <w:bCs/>
                <w:sz w:val="24"/>
                <w:szCs w:val="24"/>
                <w:lang w:val="hy-AM"/>
              </w:rPr>
              <w:t>22</w:t>
            </w:r>
            <w:r w:rsidRPr="00BC365F">
              <w:rPr>
                <w:rFonts w:ascii="Microsoft JhengHei" w:eastAsia="Microsoft JhengHei" w:hAnsi="Microsoft JhengHei" w:cs="Microsoft JhengHei" w:hint="eastAsia"/>
                <w:bCs/>
                <w:sz w:val="24"/>
                <w:szCs w:val="24"/>
                <w:lang w:val="hy-AM"/>
              </w:rPr>
              <w:t>․</w:t>
            </w:r>
            <w:r w:rsidRPr="00BC365F">
              <w:rPr>
                <w:rFonts w:ascii="GHEA Grapalat" w:hAnsi="GHEA Grapalat"/>
                <w:bCs/>
                <w:sz w:val="24"/>
                <w:szCs w:val="24"/>
                <w:lang w:val="hy-AM"/>
              </w:rPr>
              <w:t>09</w:t>
            </w:r>
            <w:r w:rsidRPr="00BC365F">
              <w:rPr>
                <w:rFonts w:ascii="Microsoft JhengHei" w:eastAsia="Microsoft JhengHei" w:hAnsi="Microsoft JhengHei" w:cs="Microsoft JhengHei" w:hint="eastAsia"/>
                <w:bCs/>
                <w:sz w:val="24"/>
                <w:szCs w:val="24"/>
                <w:lang w:val="hy-AM"/>
              </w:rPr>
              <w:t>․</w:t>
            </w:r>
            <w:r w:rsidRPr="00BC365F">
              <w:rPr>
                <w:rFonts w:ascii="GHEA Grapalat" w:hAnsi="GHEA Grapalat"/>
                <w:bCs/>
                <w:sz w:val="24"/>
                <w:szCs w:val="24"/>
                <w:lang w:val="hy-AM"/>
              </w:rPr>
              <w:t>2025</w:t>
            </w:r>
          </w:p>
        </w:tc>
        <w:tc>
          <w:tcPr>
            <w:tcW w:w="1070" w:type="dxa"/>
            <w:gridSpan w:val="2"/>
          </w:tcPr>
          <w:p w14:paraId="2BECA520" w14:textId="7E69C68F"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16։30</w:t>
            </w:r>
          </w:p>
        </w:tc>
        <w:tc>
          <w:tcPr>
            <w:tcW w:w="1374" w:type="dxa"/>
            <w:gridSpan w:val="2"/>
          </w:tcPr>
          <w:p w14:paraId="30877E7D" w14:textId="6E81D020"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11</w:t>
            </w:r>
          </w:p>
        </w:tc>
        <w:tc>
          <w:tcPr>
            <w:tcW w:w="1484" w:type="dxa"/>
            <w:gridSpan w:val="2"/>
          </w:tcPr>
          <w:p w14:paraId="590C4E49" w14:textId="228FE53C"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895322" w:rsidRPr="00043E32" w14:paraId="5F8BB4AE" w14:textId="77777777" w:rsidTr="00BC365F">
        <w:trPr>
          <w:trHeight w:val="274"/>
        </w:trPr>
        <w:tc>
          <w:tcPr>
            <w:tcW w:w="899" w:type="dxa"/>
          </w:tcPr>
          <w:p w14:paraId="2F10E30A" w14:textId="723361DA" w:rsidR="00895322" w:rsidRPr="00BC365F" w:rsidRDefault="00895322" w:rsidP="00895322">
            <w:pPr>
              <w:rPr>
                <w:rFonts w:ascii="GHEA Grapalat" w:hAnsi="GHEA Grapalat"/>
                <w:bCs/>
                <w:sz w:val="24"/>
                <w:szCs w:val="24"/>
                <w:lang w:val="hy-AM"/>
              </w:rPr>
            </w:pPr>
            <w:r w:rsidRPr="00BC365F">
              <w:rPr>
                <w:rFonts w:ascii="GHEA Grapalat" w:hAnsi="GHEA Grapalat"/>
                <w:bCs/>
                <w:sz w:val="24"/>
                <w:szCs w:val="24"/>
                <w:lang w:val="hy-AM"/>
              </w:rPr>
              <w:t>4</w:t>
            </w:r>
            <w:r w:rsidRPr="00BC365F">
              <w:rPr>
                <w:rFonts w:ascii="Microsoft JhengHei" w:eastAsia="Microsoft JhengHei" w:hAnsi="Microsoft JhengHei" w:cs="Microsoft JhengHei" w:hint="eastAsia"/>
                <w:bCs/>
                <w:sz w:val="24"/>
                <w:szCs w:val="24"/>
                <w:lang w:val="hy-AM"/>
              </w:rPr>
              <w:t>․</w:t>
            </w:r>
          </w:p>
        </w:tc>
        <w:tc>
          <w:tcPr>
            <w:tcW w:w="2160" w:type="dxa"/>
          </w:tcPr>
          <w:p w14:paraId="35E2D0C6" w14:textId="27855CD9" w:rsidR="00895322" w:rsidRPr="00BC365F" w:rsidRDefault="00895322" w:rsidP="00895322">
            <w:pPr>
              <w:rPr>
                <w:rFonts w:ascii="GHEA Grapalat" w:hAnsi="GHEA Grapalat"/>
                <w:bCs/>
                <w:sz w:val="24"/>
                <w:szCs w:val="24"/>
                <w:lang w:val="hy-AM"/>
              </w:rPr>
            </w:pPr>
            <w:r w:rsidRPr="00BC365F">
              <w:rPr>
                <w:rFonts w:ascii="GHEA Grapalat" w:hAnsi="GHEA Grapalat"/>
                <w:bCs/>
                <w:sz w:val="24"/>
                <w:szCs w:val="24"/>
                <w:lang w:val="hy-AM"/>
              </w:rPr>
              <w:t>ՀԿԴ/0181/02/23</w:t>
            </w:r>
          </w:p>
        </w:tc>
        <w:tc>
          <w:tcPr>
            <w:tcW w:w="7201" w:type="dxa"/>
          </w:tcPr>
          <w:p w14:paraId="5970031C" w14:textId="5BC05CEE" w:rsidR="00895322" w:rsidRPr="00BC365F" w:rsidRDefault="00895322" w:rsidP="006E6F8A">
            <w:pPr>
              <w:jc w:val="both"/>
              <w:rPr>
                <w:rFonts w:ascii="GHEA Grapalat" w:eastAsia="Times New Roman" w:hAnsi="GHEA Grapalat" w:cs="Times New Roman"/>
                <w:sz w:val="24"/>
                <w:szCs w:val="24"/>
                <w:lang w:val="hy-AM"/>
              </w:rPr>
            </w:pPr>
            <w:r w:rsidRPr="00BC365F">
              <w:rPr>
                <w:rFonts w:ascii="GHEA Grapalat" w:eastAsia="Times New Roman" w:hAnsi="GHEA Grapalat" w:cs="Sylfaen"/>
                <w:sz w:val="24"/>
                <w:szCs w:val="24"/>
                <w:lang w:val="hy-AM"/>
              </w:rPr>
              <w:t>Ըստ հայցի ՀՀ գլխավոր դատախազության ընդդեմ Անդրանիկ Մազմանի Քասարյանի, Աննա Հրաչիկի Քասարյանի, Տիգրան Անդրանիկի Քասարյանի, Կարո Անդրանիկի Քասարյանի, Այծեմնիկ Սամվելի Ավետիքյանի և Էլեն Գևորգի Ռիզերի՝ ապօրինի ծագում ունեցող գույքի բռնագանձման պահանջի մասին</w:t>
            </w:r>
          </w:p>
        </w:tc>
        <w:tc>
          <w:tcPr>
            <w:tcW w:w="1516" w:type="dxa"/>
          </w:tcPr>
          <w:p w14:paraId="39343871" w14:textId="0ADA2670" w:rsidR="00895322" w:rsidRPr="00BC365F" w:rsidRDefault="00895322" w:rsidP="00895322">
            <w:pPr>
              <w:jc w:val="center"/>
              <w:rPr>
                <w:rFonts w:ascii="GHEA Grapalat" w:hAnsi="GHEA Grapalat"/>
                <w:b/>
                <w:sz w:val="24"/>
                <w:szCs w:val="24"/>
              </w:rPr>
            </w:pPr>
            <w:r w:rsidRPr="00BC365F">
              <w:rPr>
                <w:rFonts w:ascii="GHEA Grapalat" w:hAnsi="GHEA Grapalat"/>
                <w:bCs/>
                <w:sz w:val="24"/>
                <w:szCs w:val="24"/>
                <w:lang w:val="hy-AM"/>
              </w:rPr>
              <w:t>23</w:t>
            </w:r>
            <w:r w:rsidRPr="00BC365F">
              <w:rPr>
                <w:rFonts w:ascii="Microsoft JhengHei" w:eastAsia="Microsoft JhengHei" w:hAnsi="Microsoft JhengHei" w:cs="Microsoft JhengHei" w:hint="eastAsia"/>
                <w:bCs/>
                <w:sz w:val="24"/>
                <w:szCs w:val="24"/>
                <w:lang w:val="hy-AM"/>
              </w:rPr>
              <w:t>․</w:t>
            </w:r>
            <w:r w:rsidRPr="00BC365F">
              <w:rPr>
                <w:rFonts w:ascii="GHEA Grapalat" w:hAnsi="GHEA Grapalat"/>
                <w:bCs/>
                <w:sz w:val="24"/>
                <w:szCs w:val="24"/>
                <w:lang w:val="hy-AM"/>
              </w:rPr>
              <w:t>09</w:t>
            </w:r>
            <w:r w:rsidRPr="00BC365F">
              <w:rPr>
                <w:rFonts w:ascii="Microsoft JhengHei" w:eastAsia="Microsoft JhengHei" w:hAnsi="Microsoft JhengHei" w:cs="Microsoft JhengHei" w:hint="eastAsia"/>
                <w:bCs/>
                <w:sz w:val="24"/>
                <w:szCs w:val="24"/>
                <w:lang w:val="hy-AM"/>
              </w:rPr>
              <w:t>․</w:t>
            </w:r>
            <w:r w:rsidRPr="00BC365F">
              <w:rPr>
                <w:rFonts w:ascii="GHEA Grapalat" w:hAnsi="GHEA Grapalat"/>
                <w:bCs/>
                <w:sz w:val="24"/>
                <w:szCs w:val="24"/>
                <w:lang w:val="hy-AM"/>
              </w:rPr>
              <w:t>2025</w:t>
            </w:r>
          </w:p>
        </w:tc>
        <w:tc>
          <w:tcPr>
            <w:tcW w:w="1070" w:type="dxa"/>
            <w:gridSpan w:val="2"/>
          </w:tcPr>
          <w:p w14:paraId="236616C7" w14:textId="17692EC3"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10։30</w:t>
            </w:r>
          </w:p>
        </w:tc>
        <w:tc>
          <w:tcPr>
            <w:tcW w:w="1374" w:type="dxa"/>
            <w:gridSpan w:val="2"/>
          </w:tcPr>
          <w:p w14:paraId="1E848DF6" w14:textId="5CBDCE45"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11</w:t>
            </w:r>
          </w:p>
        </w:tc>
        <w:tc>
          <w:tcPr>
            <w:tcW w:w="1484" w:type="dxa"/>
            <w:gridSpan w:val="2"/>
          </w:tcPr>
          <w:p w14:paraId="5E46DCA6" w14:textId="1A176EF2"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895322" w:rsidRPr="00043E32" w14:paraId="109CEEAE" w14:textId="77777777" w:rsidTr="00BC365F">
        <w:trPr>
          <w:trHeight w:val="261"/>
        </w:trPr>
        <w:tc>
          <w:tcPr>
            <w:tcW w:w="899" w:type="dxa"/>
          </w:tcPr>
          <w:p w14:paraId="0D9F5207" w14:textId="3A9EDC14" w:rsidR="00895322" w:rsidRPr="00BC365F" w:rsidRDefault="00895322" w:rsidP="00895322">
            <w:pPr>
              <w:rPr>
                <w:rFonts w:ascii="GHEA Grapalat" w:hAnsi="GHEA Grapalat"/>
                <w:bCs/>
                <w:sz w:val="24"/>
                <w:szCs w:val="24"/>
                <w:lang w:val="hy-AM"/>
              </w:rPr>
            </w:pPr>
            <w:r w:rsidRPr="00BC365F">
              <w:rPr>
                <w:rFonts w:ascii="GHEA Grapalat" w:hAnsi="GHEA Grapalat"/>
                <w:bCs/>
                <w:sz w:val="24"/>
                <w:szCs w:val="24"/>
                <w:lang w:val="hy-AM"/>
              </w:rPr>
              <w:t>5</w:t>
            </w:r>
            <w:r w:rsidRPr="00BC365F">
              <w:rPr>
                <w:rFonts w:ascii="Microsoft JhengHei" w:eastAsia="Microsoft JhengHei" w:hAnsi="Microsoft JhengHei" w:cs="Microsoft JhengHei" w:hint="eastAsia"/>
                <w:bCs/>
                <w:sz w:val="24"/>
                <w:szCs w:val="24"/>
                <w:lang w:val="hy-AM"/>
              </w:rPr>
              <w:t>․</w:t>
            </w:r>
          </w:p>
        </w:tc>
        <w:tc>
          <w:tcPr>
            <w:tcW w:w="2160" w:type="dxa"/>
          </w:tcPr>
          <w:p w14:paraId="341A8FB7" w14:textId="74EA8780" w:rsidR="00895322" w:rsidRPr="00BC365F" w:rsidRDefault="00895322" w:rsidP="00895322">
            <w:pPr>
              <w:rPr>
                <w:rFonts w:ascii="GHEA Grapalat" w:hAnsi="GHEA Grapalat"/>
                <w:bCs/>
                <w:sz w:val="24"/>
                <w:szCs w:val="24"/>
                <w:lang w:val="hy-AM"/>
              </w:rPr>
            </w:pPr>
            <w:r w:rsidRPr="00BC365F">
              <w:rPr>
                <w:rFonts w:ascii="GHEA Grapalat" w:hAnsi="GHEA Grapalat"/>
                <w:bCs/>
                <w:sz w:val="24"/>
                <w:szCs w:val="24"/>
                <w:lang w:val="hy-AM"/>
              </w:rPr>
              <w:t>ՀԿԴ/0087/02/25</w:t>
            </w:r>
          </w:p>
        </w:tc>
        <w:tc>
          <w:tcPr>
            <w:tcW w:w="7201" w:type="dxa"/>
          </w:tcPr>
          <w:p w14:paraId="7A0829A8" w14:textId="28C9AD14" w:rsidR="00895322" w:rsidRPr="00BC365F" w:rsidRDefault="00895322" w:rsidP="006E6F8A">
            <w:pPr>
              <w:jc w:val="both"/>
              <w:rPr>
                <w:rFonts w:ascii="GHEA Grapalat" w:hAnsi="GHEA Grapalat" w:cs="Tahoma"/>
                <w:sz w:val="24"/>
                <w:szCs w:val="24"/>
                <w:lang w:val="hy-AM"/>
              </w:rPr>
            </w:pPr>
            <w:r w:rsidRPr="00BC365F">
              <w:rPr>
                <w:rFonts w:ascii="GHEA Grapalat" w:hAnsi="GHEA Grapalat" w:cs="Tahoma"/>
                <w:sz w:val="24"/>
                <w:szCs w:val="24"/>
                <w:lang w:val="hy-AM"/>
              </w:rPr>
              <w:t>Ըստ հայցի ՀՀ գլխավոր դատախազության ընդդեմ Սիմոն Թուրունջի Բաբայանի, Աղունիկ Սեյրանի Օհանյանի, Գոռ Սիմոնի Բաբայանի և Արգիշտի Սիմոնի Բաբայանի՝ ապօրինի ծագում ունեցող գույքի բռնագանձման պահանջի մասին</w:t>
            </w:r>
          </w:p>
        </w:tc>
        <w:tc>
          <w:tcPr>
            <w:tcW w:w="1516" w:type="dxa"/>
          </w:tcPr>
          <w:p w14:paraId="26330B7E" w14:textId="06B9395C" w:rsidR="00895322" w:rsidRPr="00BC365F" w:rsidRDefault="00895322" w:rsidP="00895322">
            <w:pPr>
              <w:jc w:val="center"/>
              <w:rPr>
                <w:rFonts w:ascii="GHEA Grapalat" w:hAnsi="GHEA Grapalat"/>
                <w:b/>
                <w:sz w:val="24"/>
                <w:szCs w:val="24"/>
                <w:lang w:val="en-US"/>
              </w:rPr>
            </w:pPr>
            <w:r w:rsidRPr="00BC365F">
              <w:rPr>
                <w:rFonts w:ascii="GHEA Grapalat" w:hAnsi="GHEA Grapalat"/>
                <w:bCs/>
                <w:sz w:val="24"/>
                <w:szCs w:val="24"/>
                <w:lang w:val="hy-AM"/>
              </w:rPr>
              <w:t>23</w:t>
            </w:r>
            <w:r w:rsidRPr="00BC365F">
              <w:rPr>
                <w:rFonts w:ascii="Microsoft JhengHei" w:eastAsia="Microsoft JhengHei" w:hAnsi="Microsoft JhengHei" w:cs="Microsoft JhengHei" w:hint="eastAsia"/>
                <w:bCs/>
                <w:sz w:val="24"/>
                <w:szCs w:val="24"/>
                <w:lang w:val="hy-AM"/>
              </w:rPr>
              <w:t>․</w:t>
            </w:r>
            <w:r w:rsidRPr="00BC365F">
              <w:rPr>
                <w:rFonts w:ascii="GHEA Grapalat" w:hAnsi="GHEA Grapalat"/>
                <w:bCs/>
                <w:sz w:val="24"/>
                <w:szCs w:val="24"/>
                <w:lang w:val="hy-AM"/>
              </w:rPr>
              <w:t>09</w:t>
            </w:r>
            <w:r w:rsidRPr="00BC365F">
              <w:rPr>
                <w:rFonts w:ascii="Microsoft JhengHei" w:eastAsia="Microsoft JhengHei" w:hAnsi="Microsoft JhengHei" w:cs="Microsoft JhengHei" w:hint="eastAsia"/>
                <w:bCs/>
                <w:sz w:val="24"/>
                <w:szCs w:val="24"/>
                <w:lang w:val="hy-AM"/>
              </w:rPr>
              <w:t>․</w:t>
            </w:r>
            <w:r w:rsidRPr="00BC365F">
              <w:rPr>
                <w:rFonts w:ascii="GHEA Grapalat" w:hAnsi="GHEA Grapalat"/>
                <w:bCs/>
                <w:sz w:val="24"/>
                <w:szCs w:val="24"/>
                <w:lang w:val="hy-AM"/>
              </w:rPr>
              <w:t>2025</w:t>
            </w:r>
          </w:p>
        </w:tc>
        <w:tc>
          <w:tcPr>
            <w:tcW w:w="1070" w:type="dxa"/>
            <w:gridSpan w:val="2"/>
          </w:tcPr>
          <w:p w14:paraId="0F4CA530" w14:textId="66B2D384"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11։30</w:t>
            </w:r>
          </w:p>
        </w:tc>
        <w:tc>
          <w:tcPr>
            <w:tcW w:w="1374" w:type="dxa"/>
            <w:gridSpan w:val="2"/>
          </w:tcPr>
          <w:p w14:paraId="0A69CFB3" w14:textId="09069661"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11</w:t>
            </w:r>
          </w:p>
        </w:tc>
        <w:tc>
          <w:tcPr>
            <w:tcW w:w="1484" w:type="dxa"/>
            <w:gridSpan w:val="2"/>
          </w:tcPr>
          <w:p w14:paraId="1851AE6B" w14:textId="799963DA"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895322" w:rsidRPr="00043E32" w14:paraId="09BC7406" w14:textId="77777777" w:rsidTr="00BC365F">
        <w:trPr>
          <w:trHeight w:val="260"/>
        </w:trPr>
        <w:tc>
          <w:tcPr>
            <w:tcW w:w="899" w:type="dxa"/>
          </w:tcPr>
          <w:p w14:paraId="207F5607" w14:textId="3ACB2A07" w:rsidR="00895322" w:rsidRPr="00BC365F" w:rsidRDefault="00895322" w:rsidP="00895322">
            <w:pPr>
              <w:rPr>
                <w:rFonts w:ascii="GHEA Grapalat" w:hAnsi="GHEA Grapalat"/>
                <w:bCs/>
                <w:sz w:val="24"/>
                <w:szCs w:val="24"/>
                <w:lang w:val="hy-AM"/>
              </w:rPr>
            </w:pPr>
            <w:r w:rsidRPr="00BC365F">
              <w:rPr>
                <w:rFonts w:ascii="GHEA Grapalat" w:hAnsi="GHEA Grapalat"/>
                <w:bCs/>
                <w:sz w:val="24"/>
                <w:szCs w:val="24"/>
                <w:lang w:val="hy-AM"/>
              </w:rPr>
              <w:t>6</w:t>
            </w:r>
            <w:r w:rsidRPr="00BC365F">
              <w:rPr>
                <w:rFonts w:ascii="Microsoft JhengHei" w:eastAsia="Microsoft JhengHei" w:hAnsi="Microsoft JhengHei" w:cs="Microsoft JhengHei" w:hint="eastAsia"/>
                <w:bCs/>
                <w:sz w:val="24"/>
                <w:szCs w:val="24"/>
                <w:lang w:val="hy-AM"/>
              </w:rPr>
              <w:t>․</w:t>
            </w:r>
          </w:p>
        </w:tc>
        <w:tc>
          <w:tcPr>
            <w:tcW w:w="2160" w:type="dxa"/>
          </w:tcPr>
          <w:p w14:paraId="50140476" w14:textId="477EE927" w:rsidR="00895322" w:rsidRPr="00BC365F" w:rsidRDefault="00895322" w:rsidP="00895322">
            <w:pPr>
              <w:rPr>
                <w:rFonts w:ascii="GHEA Grapalat" w:hAnsi="GHEA Grapalat"/>
                <w:bCs/>
                <w:sz w:val="24"/>
                <w:szCs w:val="24"/>
                <w:lang w:val="hy-AM"/>
              </w:rPr>
            </w:pPr>
            <w:r w:rsidRPr="00BC365F">
              <w:rPr>
                <w:rFonts w:ascii="GHEA Grapalat" w:hAnsi="GHEA Grapalat"/>
                <w:bCs/>
                <w:sz w:val="24"/>
                <w:szCs w:val="24"/>
                <w:lang w:val="hy-AM"/>
              </w:rPr>
              <w:t>ՀԿԴ/0174/02/25</w:t>
            </w:r>
          </w:p>
        </w:tc>
        <w:tc>
          <w:tcPr>
            <w:tcW w:w="7201" w:type="dxa"/>
          </w:tcPr>
          <w:p w14:paraId="2AFC0C5E" w14:textId="5A413BB4" w:rsidR="00895322" w:rsidRPr="00BC365F" w:rsidRDefault="00895322" w:rsidP="006E6F8A">
            <w:pPr>
              <w:jc w:val="both"/>
              <w:rPr>
                <w:rFonts w:ascii="GHEA Grapalat" w:hAnsi="GHEA Grapalat"/>
                <w:b/>
                <w:sz w:val="24"/>
                <w:szCs w:val="24"/>
                <w:lang w:val="hy-AM"/>
              </w:rPr>
            </w:pPr>
            <w:r w:rsidRPr="00BC365F">
              <w:rPr>
                <w:rFonts w:ascii="GHEA Grapalat" w:hAnsi="GHEA Grapalat" w:cs="Tahoma"/>
                <w:sz w:val="24"/>
                <w:szCs w:val="24"/>
                <w:lang w:val="hy-AM"/>
              </w:rPr>
              <w:t>Ըստ հայցի ՀՀ գլխավոր դատախազության ընդդեմ Աբովյան համայնքի և Մելիք Սարիբեկի Մանուկյանի՝ աճուրդն անվավեր ճանաչելու և անվավերության հետևանքներ կիրառելու պահանջի մասին</w:t>
            </w:r>
          </w:p>
        </w:tc>
        <w:tc>
          <w:tcPr>
            <w:tcW w:w="1516" w:type="dxa"/>
          </w:tcPr>
          <w:p w14:paraId="22734266" w14:textId="0E3AF442" w:rsidR="00895322" w:rsidRPr="00BC365F" w:rsidRDefault="00895322" w:rsidP="00895322">
            <w:pPr>
              <w:jc w:val="center"/>
              <w:rPr>
                <w:rFonts w:ascii="GHEA Grapalat" w:hAnsi="GHEA Grapalat"/>
                <w:b/>
                <w:sz w:val="24"/>
                <w:szCs w:val="24"/>
                <w:lang w:val="en-US"/>
              </w:rPr>
            </w:pPr>
            <w:r w:rsidRPr="00BC365F">
              <w:rPr>
                <w:rFonts w:ascii="GHEA Grapalat" w:hAnsi="GHEA Grapalat"/>
                <w:bCs/>
                <w:sz w:val="24"/>
                <w:szCs w:val="24"/>
                <w:lang w:val="hy-AM"/>
              </w:rPr>
              <w:t>23</w:t>
            </w:r>
            <w:r w:rsidRPr="00BC365F">
              <w:rPr>
                <w:rFonts w:ascii="Microsoft JhengHei" w:eastAsia="Microsoft JhengHei" w:hAnsi="Microsoft JhengHei" w:cs="Microsoft JhengHei" w:hint="eastAsia"/>
                <w:bCs/>
                <w:sz w:val="24"/>
                <w:szCs w:val="24"/>
                <w:lang w:val="hy-AM"/>
              </w:rPr>
              <w:t>․</w:t>
            </w:r>
            <w:r w:rsidRPr="00BC365F">
              <w:rPr>
                <w:rFonts w:ascii="GHEA Grapalat" w:hAnsi="GHEA Grapalat"/>
                <w:bCs/>
                <w:sz w:val="24"/>
                <w:szCs w:val="24"/>
                <w:lang w:val="hy-AM"/>
              </w:rPr>
              <w:t>09</w:t>
            </w:r>
            <w:r w:rsidRPr="00BC365F">
              <w:rPr>
                <w:rFonts w:ascii="Microsoft JhengHei" w:eastAsia="Microsoft JhengHei" w:hAnsi="Microsoft JhengHei" w:cs="Microsoft JhengHei" w:hint="eastAsia"/>
                <w:bCs/>
                <w:sz w:val="24"/>
                <w:szCs w:val="24"/>
                <w:lang w:val="hy-AM"/>
              </w:rPr>
              <w:t>․</w:t>
            </w:r>
            <w:r w:rsidRPr="00BC365F">
              <w:rPr>
                <w:rFonts w:ascii="GHEA Grapalat" w:hAnsi="GHEA Grapalat"/>
                <w:bCs/>
                <w:sz w:val="24"/>
                <w:szCs w:val="24"/>
                <w:lang w:val="hy-AM"/>
              </w:rPr>
              <w:t>2025</w:t>
            </w:r>
          </w:p>
        </w:tc>
        <w:tc>
          <w:tcPr>
            <w:tcW w:w="1070" w:type="dxa"/>
            <w:gridSpan w:val="2"/>
          </w:tcPr>
          <w:p w14:paraId="3AC70B23" w14:textId="63219A01"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14։00</w:t>
            </w:r>
          </w:p>
        </w:tc>
        <w:tc>
          <w:tcPr>
            <w:tcW w:w="1374" w:type="dxa"/>
            <w:gridSpan w:val="2"/>
          </w:tcPr>
          <w:p w14:paraId="01030D85" w14:textId="5A35634B"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11</w:t>
            </w:r>
          </w:p>
        </w:tc>
        <w:tc>
          <w:tcPr>
            <w:tcW w:w="1484" w:type="dxa"/>
            <w:gridSpan w:val="2"/>
          </w:tcPr>
          <w:p w14:paraId="6D2A4596" w14:textId="4A3DE7B8"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895322" w:rsidRPr="00043E32" w14:paraId="610436C4" w14:textId="77777777" w:rsidTr="00BC365F">
        <w:trPr>
          <w:trHeight w:val="260"/>
        </w:trPr>
        <w:tc>
          <w:tcPr>
            <w:tcW w:w="899" w:type="dxa"/>
          </w:tcPr>
          <w:p w14:paraId="76D8954D" w14:textId="7C1451CE" w:rsidR="00895322" w:rsidRPr="00BC365F" w:rsidRDefault="00895322" w:rsidP="00895322">
            <w:pPr>
              <w:rPr>
                <w:rFonts w:ascii="GHEA Grapalat" w:hAnsi="GHEA Grapalat"/>
                <w:bCs/>
                <w:sz w:val="24"/>
                <w:szCs w:val="24"/>
                <w:lang w:val="hy-AM"/>
              </w:rPr>
            </w:pPr>
            <w:r w:rsidRPr="00BC365F">
              <w:rPr>
                <w:rFonts w:ascii="GHEA Grapalat" w:hAnsi="GHEA Grapalat"/>
                <w:bCs/>
                <w:sz w:val="24"/>
                <w:szCs w:val="24"/>
                <w:lang w:val="hy-AM"/>
              </w:rPr>
              <w:t>7</w:t>
            </w:r>
            <w:r w:rsidRPr="00BC365F">
              <w:rPr>
                <w:rFonts w:ascii="Microsoft JhengHei" w:eastAsia="Microsoft JhengHei" w:hAnsi="Microsoft JhengHei" w:cs="Microsoft JhengHei" w:hint="eastAsia"/>
                <w:bCs/>
                <w:sz w:val="24"/>
                <w:szCs w:val="24"/>
                <w:lang w:val="hy-AM"/>
              </w:rPr>
              <w:t>․</w:t>
            </w:r>
          </w:p>
        </w:tc>
        <w:tc>
          <w:tcPr>
            <w:tcW w:w="2160" w:type="dxa"/>
          </w:tcPr>
          <w:p w14:paraId="6DE4A81A" w14:textId="6B975B13" w:rsidR="00895322" w:rsidRPr="00BC365F" w:rsidRDefault="00895322" w:rsidP="00895322">
            <w:pPr>
              <w:rPr>
                <w:rFonts w:ascii="GHEA Grapalat" w:hAnsi="GHEA Grapalat"/>
                <w:bCs/>
                <w:sz w:val="24"/>
                <w:szCs w:val="24"/>
                <w:lang w:val="hy-AM"/>
              </w:rPr>
            </w:pPr>
            <w:r w:rsidRPr="00BC365F">
              <w:rPr>
                <w:rFonts w:ascii="GHEA Grapalat" w:hAnsi="GHEA Grapalat"/>
                <w:bCs/>
                <w:sz w:val="24"/>
                <w:szCs w:val="24"/>
                <w:lang w:val="hy-AM"/>
              </w:rPr>
              <w:t>ՀԿԴ/0152/02/25</w:t>
            </w:r>
          </w:p>
        </w:tc>
        <w:tc>
          <w:tcPr>
            <w:tcW w:w="7201" w:type="dxa"/>
          </w:tcPr>
          <w:p w14:paraId="7811D478" w14:textId="69F8A13F" w:rsidR="00895322" w:rsidRPr="00BC365F" w:rsidRDefault="00895322" w:rsidP="006E6F8A">
            <w:pPr>
              <w:jc w:val="both"/>
              <w:rPr>
                <w:rFonts w:ascii="GHEA Grapalat" w:hAnsi="GHEA Grapalat" w:cs="Tahoma"/>
                <w:sz w:val="24"/>
                <w:szCs w:val="24"/>
                <w:lang w:val="hy-AM"/>
              </w:rPr>
            </w:pPr>
            <w:r w:rsidRPr="00BC365F">
              <w:rPr>
                <w:rFonts w:ascii="GHEA Grapalat" w:hAnsi="GHEA Grapalat" w:cs="Tahoma"/>
                <w:sz w:val="24"/>
                <w:szCs w:val="24"/>
                <w:lang w:val="hy-AM"/>
              </w:rPr>
              <w:t xml:space="preserve">Ըստ հայցի ՀՀ  գլխավոր դատախազության ընդդեմ Աբովյան համայնքի և Կարեն Էդիկի Գոմկցյանի՝ աճուրդն անվավեր </w:t>
            </w:r>
            <w:r w:rsidRPr="00BC365F">
              <w:rPr>
                <w:rFonts w:ascii="GHEA Grapalat" w:hAnsi="GHEA Grapalat" w:cs="Tahoma"/>
                <w:sz w:val="24"/>
                <w:szCs w:val="24"/>
                <w:lang w:val="hy-AM"/>
              </w:rPr>
              <w:lastRenderedPageBreak/>
              <w:t>ճանաչելու և անվավերության հետևանքներ կիրառելու պահանջի մասին</w:t>
            </w:r>
          </w:p>
        </w:tc>
        <w:tc>
          <w:tcPr>
            <w:tcW w:w="1516" w:type="dxa"/>
          </w:tcPr>
          <w:p w14:paraId="5F10F681" w14:textId="77082331" w:rsidR="00895322" w:rsidRPr="00BC365F" w:rsidRDefault="00895322" w:rsidP="00895322">
            <w:pPr>
              <w:jc w:val="center"/>
              <w:rPr>
                <w:rFonts w:ascii="GHEA Grapalat" w:hAnsi="GHEA Grapalat"/>
                <w:b/>
                <w:sz w:val="24"/>
                <w:szCs w:val="24"/>
                <w:lang w:val="en-US"/>
              </w:rPr>
            </w:pPr>
            <w:r w:rsidRPr="00BC365F">
              <w:rPr>
                <w:rFonts w:ascii="GHEA Grapalat" w:hAnsi="GHEA Grapalat"/>
                <w:bCs/>
                <w:sz w:val="24"/>
                <w:szCs w:val="24"/>
                <w:lang w:val="hy-AM"/>
              </w:rPr>
              <w:lastRenderedPageBreak/>
              <w:t>23</w:t>
            </w:r>
            <w:r w:rsidRPr="00BC365F">
              <w:rPr>
                <w:rFonts w:ascii="Microsoft JhengHei" w:eastAsia="Microsoft JhengHei" w:hAnsi="Microsoft JhengHei" w:cs="Microsoft JhengHei" w:hint="eastAsia"/>
                <w:bCs/>
                <w:sz w:val="24"/>
                <w:szCs w:val="24"/>
                <w:lang w:val="hy-AM"/>
              </w:rPr>
              <w:t>․</w:t>
            </w:r>
            <w:r w:rsidRPr="00BC365F">
              <w:rPr>
                <w:rFonts w:ascii="GHEA Grapalat" w:hAnsi="GHEA Grapalat"/>
                <w:bCs/>
                <w:sz w:val="24"/>
                <w:szCs w:val="24"/>
                <w:lang w:val="hy-AM"/>
              </w:rPr>
              <w:t>09</w:t>
            </w:r>
            <w:r w:rsidRPr="00BC365F">
              <w:rPr>
                <w:rFonts w:ascii="Microsoft JhengHei" w:eastAsia="Microsoft JhengHei" w:hAnsi="Microsoft JhengHei" w:cs="Microsoft JhengHei" w:hint="eastAsia"/>
                <w:bCs/>
                <w:sz w:val="24"/>
                <w:szCs w:val="24"/>
                <w:lang w:val="hy-AM"/>
              </w:rPr>
              <w:t>․</w:t>
            </w:r>
            <w:r w:rsidRPr="00BC365F">
              <w:rPr>
                <w:rFonts w:ascii="GHEA Grapalat" w:hAnsi="GHEA Grapalat"/>
                <w:bCs/>
                <w:sz w:val="24"/>
                <w:szCs w:val="24"/>
                <w:lang w:val="hy-AM"/>
              </w:rPr>
              <w:t>2025</w:t>
            </w:r>
          </w:p>
        </w:tc>
        <w:tc>
          <w:tcPr>
            <w:tcW w:w="1070" w:type="dxa"/>
            <w:gridSpan w:val="2"/>
          </w:tcPr>
          <w:p w14:paraId="28CD96E5" w14:textId="31DE2BFF"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15։00</w:t>
            </w:r>
          </w:p>
        </w:tc>
        <w:tc>
          <w:tcPr>
            <w:tcW w:w="1374" w:type="dxa"/>
            <w:gridSpan w:val="2"/>
          </w:tcPr>
          <w:p w14:paraId="72229579" w14:textId="20957B2B"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11</w:t>
            </w:r>
          </w:p>
        </w:tc>
        <w:tc>
          <w:tcPr>
            <w:tcW w:w="1484" w:type="dxa"/>
            <w:gridSpan w:val="2"/>
          </w:tcPr>
          <w:p w14:paraId="33CD2B55" w14:textId="3E0BE83B"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895322" w:rsidRPr="00043E32" w14:paraId="11A90653" w14:textId="77777777" w:rsidTr="00BC365F">
        <w:trPr>
          <w:trHeight w:val="260"/>
        </w:trPr>
        <w:tc>
          <w:tcPr>
            <w:tcW w:w="899" w:type="dxa"/>
          </w:tcPr>
          <w:p w14:paraId="1176A139" w14:textId="584BE835" w:rsidR="00895322" w:rsidRPr="00BC365F" w:rsidRDefault="00895322" w:rsidP="00895322">
            <w:pPr>
              <w:rPr>
                <w:rFonts w:ascii="GHEA Grapalat" w:hAnsi="GHEA Grapalat"/>
                <w:bCs/>
                <w:sz w:val="24"/>
                <w:szCs w:val="24"/>
                <w:lang w:val="hy-AM"/>
              </w:rPr>
            </w:pPr>
            <w:r w:rsidRPr="00BC365F">
              <w:rPr>
                <w:rFonts w:ascii="GHEA Grapalat" w:hAnsi="GHEA Grapalat"/>
                <w:bCs/>
                <w:sz w:val="24"/>
                <w:szCs w:val="24"/>
                <w:lang w:val="hy-AM"/>
              </w:rPr>
              <w:t>8</w:t>
            </w:r>
            <w:r w:rsidRPr="00BC365F">
              <w:rPr>
                <w:rFonts w:ascii="Microsoft JhengHei" w:eastAsia="Microsoft JhengHei" w:hAnsi="Microsoft JhengHei" w:cs="Microsoft JhengHei" w:hint="eastAsia"/>
                <w:bCs/>
                <w:sz w:val="24"/>
                <w:szCs w:val="24"/>
                <w:lang w:val="hy-AM"/>
              </w:rPr>
              <w:t>․</w:t>
            </w:r>
          </w:p>
        </w:tc>
        <w:tc>
          <w:tcPr>
            <w:tcW w:w="2160" w:type="dxa"/>
          </w:tcPr>
          <w:p w14:paraId="0F13BE55" w14:textId="2462AF33" w:rsidR="00895322" w:rsidRPr="00BC365F" w:rsidRDefault="00895322" w:rsidP="00895322">
            <w:pPr>
              <w:rPr>
                <w:rFonts w:ascii="GHEA Grapalat" w:hAnsi="GHEA Grapalat"/>
                <w:bCs/>
                <w:sz w:val="24"/>
                <w:szCs w:val="24"/>
                <w:lang w:val="hy-AM"/>
              </w:rPr>
            </w:pPr>
            <w:r w:rsidRPr="00BC365F">
              <w:rPr>
                <w:rFonts w:ascii="GHEA Grapalat" w:hAnsi="GHEA Grapalat"/>
                <w:bCs/>
                <w:sz w:val="24"/>
                <w:szCs w:val="24"/>
                <w:lang w:val="hy-AM"/>
              </w:rPr>
              <w:t>ՀԿԴ/0135/02/25</w:t>
            </w:r>
          </w:p>
        </w:tc>
        <w:tc>
          <w:tcPr>
            <w:tcW w:w="7201" w:type="dxa"/>
          </w:tcPr>
          <w:p w14:paraId="03798652" w14:textId="68D45CCA" w:rsidR="00895322" w:rsidRPr="00BC365F" w:rsidRDefault="00895322" w:rsidP="006E6F8A">
            <w:pPr>
              <w:jc w:val="both"/>
              <w:rPr>
                <w:rFonts w:ascii="GHEA Grapalat" w:hAnsi="GHEA Grapalat" w:cs="Tahoma"/>
                <w:sz w:val="24"/>
                <w:szCs w:val="24"/>
                <w:lang w:val="hy-AM"/>
              </w:rPr>
            </w:pPr>
            <w:r w:rsidRPr="00BC365F">
              <w:rPr>
                <w:rFonts w:ascii="GHEA Grapalat" w:hAnsi="GHEA Grapalat" w:cs="Tahoma"/>
                <w:sz w:val="24"/>
                <w:szCs w:val="24"/>
                <w:lang w:val="hy-AM"/>
              </w:rPr>
              <w:t>Ըստ հայցի ՀՀ գլխավոր դատախազության ընդդեմ Հունան Հրաչի Պողոսյանի, Նունե Հովհաննեսի Պողոսյանի, Հովհաննես Հունանի Պողոսյանի՝ ապօրինի ծագում ունեցող գույքի բռնագանձման պահանջի մասին</w:t>
            </w:r>
          </w:p>
        </w:tc>
        <w:tc>
          <w:tcPr>
            <w:tcW w:w="1516" w:type="dxa"/>
          </w:tcPr>
          <w:p w14:paraId="6822972F" w14:textId="5F2A5B94" w:rsidR="00895322" w:rsidRPr="00BC365F" w:rsidRDefault="00895322" w:rsidP="00895322">
            <w:pPr>
              <w:jc w:val="center"/>
              <w:rPr>
                <w:rFonts w:ascii="GHEA Grapalat" w:hAnsi="GHEA Grapalat"/>
                <w:b/>
                <w:sz w:val="24"/>
                <w:szCs w:val="24"/>
                <w:lang w:val="en-US"/>
              </w:rPr>
            </w:pPr>
            <w:r w:rsidRPr="00BC365F">
              <w:rPr>
                <w:rFonts w:ascii="GHEA Grapalat" w:hAnsi="GHEA Grapalat"/>
                <w:bCs/>
                <w:sz w:val="24"/>
                <w:szCs w:val="24"/>
                <w:lang w:val="hy-AM"/>
              </w:rPr>
              <w:t>24</w:t>
            </w:r>
            <w:r w:rsidRPr="00BC365F">
              <w:rPr>
                <w:rFonts w:ascii="Microsoft JhengHei" w:eastAsia="Microsoft JhengHei" w:hAnsi="Microsoft JhengHei" w:cs="Microsoft JhengHei" w:hint="eastAsia"/>
                <w:bCs/>
                <w:sz w:val="24"/>
                <w:szCs w:val="24"/>
                <w:lang w:val="hy-AM"/>
              </w:rPr>
              <w:t>․</w:t>
            </w:r>
            <w:r w:rsidRPr="00BC365F">
              <w:rPr>
                <w:rFonts w:ascii="GHEA Grapalat" w:hAnsi="GHEA Grapalat"/>
                <w:bCs/>
                <w:sz w:val="24"/>
                <w:szCs w:val="24"/>
                <w:lang w:val="hy-AM"/>
              </w:rPr>
              <w:t>09</w:t>
            </w:r>
            <w:r w:rsidRPr="00BC365F">
              <w:rPr>
                <w:rFonts w:ascii="Microsoft JhengHei" w:eastAsia="Microsoft JhengHei" w:hAnsi="Microsoft JhengHei" w:cs="Microsoft JhengHei" w:hint="eastAsia"/>
                <w:bCs/>
                <w:sz w:val="24"/>
                <w:szCs w:val="24"/>
                <w:lang w:val="hy-AM"/>
              </w:rPr>
              <w:t>․</w:t>
            </w:r>
            <w:r w:rsidRPr="00BC365F">
              <w:rPr>
                <w:rFonts w:ascii="GHEA Grapalat" w:hAnsi="GHEA Grapalat"/>
                <w:bCs/>
                <w:sz w:val="24"/>
                <w:szCs w:val="24"/>
                <w:lang w:val="hy-AM"/>
              </w:rPr>
              <w:t>2025</w:t>
            </w:r>
          </w:p>
        </w:tc>
        <w:tc>
          <w:tcPr>
            <w:tcW w:w="1070" w:type="dxa"/>
            <w:gridSpan w:val="2"/>
          </w:tcPr>
          <w:p w14:paraId="120EC40A" w14:textId="0A137672"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11։00</w:t>
            </w:r>
          </w:p>
        </w:tc>
        <w:tc>
          <w:tcPr>
            <w:tcW w:w="1374" w:type="dxa"/>
            <w:gridSpan w:val="2"/>
          </w:tcPr>
          <w:p w14:paraId="5B835E91" w14:textId="21A2DC7E"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7</w:t>
            </w:r>
          </w:p>
        </w:tc>
        <w:tc>
          <w:tcPr>
            <w:tcW w:w="1484" w:type="dxa"/>
            <w:gridSpan w:val="2"/>
          </w:tcPr>
          <w:p w14:paraId="59CFBD96" w14:textId="1BD3BCCB"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895322" w:rsidRPr="00043E32" w14:paraId="520DC097" w14:textId="77777777" w:rsidTr="00BC365F">
        <w:trPr>
          <w:trHeight w:val="260"/>
        </w:trPr>
        <w:tc>
          <w:tcPr>
            <w:tcW w:w="899" w:type="dxa"/>
          </w:tcPr>
          <w:p w14:paraId="18E90BCA" w14:textId="7CE679CB" w:rsidR="00895322" w:rsidRPr="00BC365F" w:rsidRDefault="00895322" w:rsidP="00895322">
            <w:pPr>
              <w:rPr>
                <w:rFonts w:ascii="GHEA Grapalat" w:hAnsi="GHEA Grapalat"/>
                <w:bCs/>
                <w:sz w:val="24"/>
                <w:szCs w:val="24"/>
                <w:lang w:val="hy-AM"/>
              </w:rPr>
            </w:pPr>
            <w:r w:rsidRPr="00BC365F">
              <w:rPr>
                <w:rFonts w:ascii="GHEA Grapalat" w:hAnsi="GHEA Grapalat"/>
                <w:bCs/>
                <w:sz w:val="24"/>
                <w:szCs w:val="24"/>
                <w:lang w:val="hy-AM"/>
              </w:rPr>
              <w:t>9</w:t>
            </w:r>
            <w:r w:rsidRPr="00BC365F">
              <w:rPr>
                <w:rFonts w:ascii="Microsoft JhengHei" w:eastAsia="Microsoft JhengHei" w:hAnsi="Microsoft JhengHei" w:cs="Microsoft JhengHei" w:hint="eastAsia"/>
                <w:bCs/>
                <w:sz w:val="24"/>
                <w:szCs w:val="24"/>
                <w:lang w:val="hy-AM"/>
              </w:rPr>
              <w:t>․</w:t>
            </w:r>
          </w:p>
        </w:tc>
        <w:tc>
          <w:tcPr>
            <w:tcW w:w="2160" w:type="dxa"/>
          </w:tcPr>
          <w:p w14:paraId="3F75F9BB" w14:textId="390BBD7F" w:rsidR="00895322" w:rsidRPr="00BC365F" w:rsidRDefault="00895322" w:rsidP="00895322">
            <w:pPr>
              <w:rPr>
                <w:rFonts w:ascii="GHEA Grapalat" w:hAnsi="GHEA Grapalat"/>
                <w:bCs/>
                <w:sz w:val="24"/>
                <w:szCs w:val="24"/>
                <w:lang w:val="hy-AM"/>
              </w:rPr>
            </w:pPr>
            <w:r w:rsidRPr="00BC365F">
              <w:rPr>
                <w:rFonts w:ascii="GHEA Grapalat" w:hAnsi="GHEA Grapalat"/>
                <w:bCs/>
                <w:sz w:val="24"/>
                <w:szCs w:val="24"/>
                <w:lang w:val="hy-AM"/>
              </w:rPr>
              <w:t>ՀԿԴ/0060/02/25</w:t>
            </w:r>
          </w:p>
        </w:tc>
        <w:tc>
          <w:tcPr>
            <w:tcW w:w="7201" w:type="dxa"/>
          </w:tcPr>
          <w:p w14:paraId="2BFA615D" w14:textId="60B32D92" w:rsidR="00895322" w:rsidRPr="00BC365F" w:rsidRDefault="00895322" w:rsidP="006E6F8A">
            <w:pPr>
              <w:jc w:val="both"/>
              <w:rPr>
                <w:rFonts w:ascii="GHEA Grapalat" w:hAnsi="GHEA Grapalat" w:cs="Tahoma"/>
                <w:color w:val="000000" w:themeColor="text1"/>
                <w:sz w:val="24"/>
                <w:szCs w:val="24"/>
                <w:lang w:val="hy-AM"/>
              </w:rPr>
            </w:pPr>
            <w:r w:rsidRPr="00BC365F">
              <w:rPr>
                <w:rFonts w:ascii="GHEA Grapalat" w:hAnsi="GHEA Grapalat" w:cs="Tahoma"/>
                <w:color w:val="000000" w:themeColor="text1"/>
                <w:sz w:val="24"/>
                <w:szCs w:val="24"/>
                <w:lang w:val="hy-AM"/>
              </w:rPr>
              <w:t>Ըստ հայցի ՀՀ գլխավոր դատախազության  ընդդեմ Ախուրյան համայնքի, Սևակ Խորենի Հարությունյանի, Սամվել Խորենի Հարությունյանի, երրորդ անձ՝ ՀՀ կադաստրի կոմիտե՝ աճուրդներն անվավեր ճանաչելու և անվավերության հետևանքներ կիրառելու պահանջների մասին</w:t>
            </w:r>
          </w:p>
        </w:tc>
        <w:tc>
          <w:tcPr>
            <w:tcW w:w="1516" w:type="dxa"/>
          </w:tcPr>
          <w:p w14:paraId="3F75EBE0" w14:textId="03BC0577" w:rsidR="00895322" w:rsidRPr="00BC365F" w:rsidRDefault="00895322" w:rsidP="00895322">
            <w:pPr>
              <w:jc w:val="center"/>
              <w:rPr>
                <w:rFonts w:ascii="GHEA Grapalat" w:hAnsi="GHEA Grapalat"/>
                <w:b/>
                <w:sz w:val="24"/>
                <w:szCs w:val="24"/>
                <w:lang w:val="en-US"/>
              </w:rPr>
            </w:pPr>
            <w:r w:rsidRPr="00BC365F">
              <w:rPr>
                <w:rFonts w:ascii="GHEA Grapalat" w:hAnsi="GHEA Grapalat"/>
                <w:bCs/>
                <w:sz w:val="24"/>
                <w:szCs w:val="24"/>
                <w:lang w:val="hy-AM"/>
              </w:rPr>
              <w:t>24</w:t>
            </w:r>
            <w:r w:rsidRPr="00BC365F">
              <w:rPr>
                <w:rFonts w:ascii="Microsoft JhengHei" w:eastAsia="Microsoft JhengHei" w:hAnsi="Microsoft JhengHei" w:cs="Microsoft JhengHei" w:hint="eastAsia"/>
                <w:bCs/>
                <w:sz w:val="24"/>
                <w:szCs w:val="24"/>
                <w:lang w:val="hy-AM"/>
              </w:rPr>
              <w:t>․</w:t>
            </w:r>
            <w:r w:rsidRPr="00BC365F">
              <w:rPr>
                <w:rFonts w:ascii="GHEA Grapalat" w:hAnsi="GHEA Grapalat"/>
                <w:bCs/>
                <w:sz w:val="24"/>
                <w:szCs w:val="24"/>
                <w:lang w:val="hy-AM"/>
              </w:rPr>
              <w:t>09</w:t>
            </w:r>
            <w:r w:rsidRPr="00BC365F">
              <w:rPr>
                <w:rFonts w:ascii="Microsoft JhengHei" w:eastAsia="Microsoft JhengHei" w:hAnsi="Microsoft JhengHei" w:cs="Microsoft JhengHei" w:hint="eastAsia"/>
                <w:bCs/>
                <w:sz w:val="24"/>
                <w:szCs w:val="24"/>
                <w:lang w:val="hy-AM"/>
              </w:rPr>
              <w:t>․</w:t>
            </w:r>
            <w:r w:rsidRPr="00BC365F">
              <w:rPr>
                <w:rFonts w:ascii="GHEA Grapalat" w:hAnsi="GHEA Grapalat"/>
                <w:bCs/>
                <w:sz w:val="24"/>
                <w:szCs w:val="24"/>
                <w:lang w:val="hy-AM"/>
              </w:rPr>
              <w:t>2025</w:t>
            </w:r>
          </w:p>
        </w:tc>
        <w:tc>
          <w:tcPr>
            <w:tcW w:w="1070" w:type="dxa"/>
            <w:gridSpan w:val="2"/>
          </w:tcPr>
          <w:p w14:paraId="29E6C7F8" w14:textId="04E947D7"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14։00</w:t>
            </w:r>
          </w:p>
        </w:tc>
        <w:tc>
          <w:tcPr>
            <w:tcW w:w="1374" w:type="dxa"/>
            <w:gridSpan w:val="2"/>
          </w:tcPr>
          <w:p w14:paraId="15923589" w14:textId="7FF18644"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7</w:t>
            </w:r>
          </w:p>
        </w:tc>
        <w:tc>
          <w:tcPr>
            <w:tcW w:w="1484" w:type="dxa"/>
            <w:gridSpan w:val="2"/>
          </w:tcPr>
          <w:p w14:paraId="251C8457" w14:textId="2F498133"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895322" w:rsidRPr="00043E32" w14:paraId="15F144B3" w14:textId="77777777" w:rsidTr="00BC365F">
        <w:trPr>
          <w:trHeight w:val="260"/>
        </w:trPr>
        <w:tc>
          <w:tcPr>
            <w:tcW w:w="899" w:type="dxa"/>
          </w:tcPr>
          <w:p w14:paraId="647BAAC8" w14:textId="351D2812" w:rsidR="00895322" w:rsidRPr="00BC365F" w:rsidRDefault="00895322" w:rsidP="00895322">
            <w:pPr>
              <w:rPr>
                <w:rFonts w:ascii="GHEA Grapalat" w:hAnsi="GHEA Grapalat"/>
                <w:bCs/>
                <w:sz w:val="24"/>
                <w:szCs w:val="24"/>
                <w:lang w:val="hy-AM"/>
              </w:rPr>
            </w:pPr>
            <w:r w:rsidRPr="00BC365F">
              <w:rPr>
                <w:rFonts w:ascii="GHEA Grapalat" w:hAnsi="GHEA Grapalat"/>
                <w:bCs/>
                <w:sz w:val="24"/>
                <w:szCs w:val="24"/>
                <w:lang w:val="hy-AM"/>
              </w:rPr>
              <w:t>10</w:t>
            </w:r>
            <w:r w:rsidRPr="00BC365F">
              <w:rPr>
                <w:rFonts w:ascii="Microsoft JhengHei" w:eastAsia="Microsoft JhengHei" w:hAnsi="Microsoft JhengHei" w:cs="Microsoft JhengHei" w:hint="eastAsia"/>
                <w:bCs/>
                <w:sz w:val="24"/>
                <w:szCs w:val="24"/>
                <w:lang w:val="hy-AM"/>
              </w:rPr>
              <w:t>․</w:t>
            </w:r>
          </w:p>
        </w:tc>
        <w:tc>
          <w:tcPr>
            <w:tcW w:w="2160" w:type="dxa"/>
          </w:tcPr>
          <w:p w14:paraId="77539A56" w14:textId="0925BA4F" w:rsidR="00895322" w:rsidRPr="00BC365F" w:rsidRDefault="00895322" w:rsidP="00895322">
            <w:pPr>
              <w:rPr>
                <w:rFonts w:ascii="GHEA Grapalat" w:hAnsi="GHEA Grapalat"/>
                <w:bCs/>
                <w:sz w:val="24"/>
                <w:szCs w:val="24"/>
                <w:lang w:val="hy-AM"/>
              </w:rPr>
            </w:pPr>
            <w:r w:rsidRPr="00BC365F">
              <w:rPr>
                <w:rFonts w:ascii="GHEA Grapalat" w:hAnsi="GHEA Grapalat"/>
                <w:bCs/>
                <w:sz w:val="24"/>
                <w:szCs w:val="24"/>
                <w:lang w:val="hy-AM"/>
              </w:rPr>
              <w:t>ՀԿԴ/0021/02/22</w:t>
            </w:r>
          </w:p>
        </w:tc>
        <w:tc>
          <w:tcPr>
            <w:tcW w:w="7201" w:type="dxa"/>
          </w:tcPr>
          <w:p w14:paraId="5D54D3B8" w14:textId="569F9736" w:rsidR="00895322" w:rsidRPr="00BC365F" w:rsidRDefault="00895322" w:rsidP="006E6F8A">
            <w:pPr>
              <w:jc w:val="both"/>
              <w:rPr>
                <w:rFonts w:ascii="GHEA Grapalat" w:hAnsi="GHEA Grapalat"/>
                <w:b/>
                <w:sz w:val="24"/>
                <w:szCs w:val="24"/>
                <w:lang w:val="hy-AM"/>
              </w:rPr>
            </w:pPr>
            <w:r w:rsidRPr="00BC365F">
              <w:rPr>
                <w:rFonts w:ascii="GHEA Grapalat" w:hAnsi="GHEA Grapalat" w:cs="Tahoma"/>
                <w:color w:val="000000" w:themeColor="text1"/>
                <w:sz w:val="24"/>
                <w:szCs w:val="24"/>
                <w:lang w:val="hy-AM"/>
              </w:rPr>
              <w:t>Ըստ հայցի ՀՀ գլխավոր դատախազության  ընդդեմ Միհրան Սուրենի Պողոսյանի և մյուսների՝ ապօրինի ծագում ունեցող գույքի բռնագանձման պահանջի մասին</w:t>
            </w:r>
          </w:p>
        </w:tc>
        <w:tc>
          <w:tcPr>
            <w:tcW w:w="1516" w:type="dxa"/>
          </w:tcPr>
          <w:p w14:paraId="1A4B2B10" w14:textId="34001F42" w:rsidR="00895322" w:rsidRPr="00BC365F" w:rsidRDefault="00895322" w:rsidP="00895322">
            <w:pPr>
              <w:jc w:val="center"/>
              <w:rPr>
                <w:rFonts w:ascii="GHEA Grapalat" w:hAnsi="GHEA Grapalat"/>
                <w:b/>
                <w:sz w:val="24"/>
                <w:szCs w:val="24"/>
                <w:lang w:val="en-US"/>
              </w:rPr>
            </w:pPr>
            <w:r w:rsidRPr="00BC365F">
              <w:rPr>
                <w:rFonts w:ascii="GHEA Grapalat" w:hAnsi="GHEA Grapalat"/>
                <w:bCs/>
                <w:sz w:val="24"/>
                <w:szCs w:val="24"/>
                <w:lang w:val="hy-AM"/>
              </w:rPr>
              <w:t>24</w:t>
            </w:r>
            <w:r w:rsidRPr="00BC365F">
              <w:rPr>
                <w:rFonts w:ascii="Microsoft JhengHei" w:eastAsia="Microsoft JhengHei" w:hAnsi="Microsoft JhengHei" w:cs="Microsoft JhengHei" w:hint="eastAsia"/>
                <w:bCs/>
                <w:sz w:val="24"/>
                <w:szCs w:val="24"/>
                <w:lang w:val="hy-AM"/>
              </w:rPr>
              <w:t>․</w:t>
            </w:r>
            <w:r w:rsidRPr="00BC365F">
              <w:rPr>
                <w:rFonts w:ascii="GHEA Grapalat" w:hAnsi="GHEA Grapalat"/>
                <w:bCs/>
                <w:sz w:val="24"/>
                <w:szCs w:val="24"/>
                <w:lang w:val="hy-AM"/>
              </w:rPr>
              <w:t>09</w:t>
            </w:r>
            <w:r w:rsidRPr="00BC365F">
              <w:rPr>
                <w:rFonts w:ascii="Microsoft JhengHei" w:eastAsia="Microsoft JhengHei" w:hAnsi="Microsoft JhengHei" w:cs="Microsoft JhengHei" w:hint="eastAsia"/>
                <w:bCs/>
                <w:sz w:val="24"/>
                <w:szCs w:val="24"/>
                <w:lang w:val="hy-AM"/>
              </w:rPr>
              <w:t>․</w:t>
            </w:r>
            <w:r w:rsidRPr="00BC365F">
              <w:rPr>
                <w:rFonts w:ascii="GHEA Grapalat" w:hAnsi="GHEA Grapalat"/>
                <w:bCs/>
                <w:sz w:val="24"/>
                <w:szCs w:val="24"/>
                <w:lang w:val="hy-AM"/>
              </w:rPr>
              <w:t>2025</w:t>
            </w:r>
          </w:p>
        </w:tc>
        <w:tc>
          <w:tcPr>
            <w:tcW w:w="1070" w:type="dxa"/>
            <w:gridSpan w:val="2"/>
          </w:tcPr>
          <w:p w14:paraId="50BFC9E5" w14:textId="4C67A6FD"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16։30</w:t>
            </w:r>
          </w:p>
        </w:tc>
        <w:tc>
          <w:tcPr>
            <w:tcW w:w="1374" w:type="dxa"/>
            <w:gridSpan w:val="2"/>
          </w:tcPr>
          <w:p w14:paraId="68B14229" w14:textId="6FB8DD41"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7</w:t>
            </w:r>
          </w:p>
        </w:tc>
        <w:tc>
          <w:tcPr>
            <w:tcW w:w="1484" w:type="dxa"/>
            <w:gridSpan w:val="2"/>
          </w:tcPr>
          <w:p w14:paraId="73441547" w14:textId="64F081D9" w:rsidR="00895322" w:rsidRPr="00BC365F" w:rsidRDefault="00895322" w:rsidP="00895322">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895322" w:rsidRPr="00043E32" w14:paraId="03462F93" w14:textId="77777777" w:rsidTr="00620105">
        <w:trPr>
          <w:trHeight w:val="136"/>
        </w:trPr>
        <w:tc>
          <w:tcPr>
            <w:tcW w:w="15704" w:type="dxa"/>
            <w:gridSpan w:val="10"/>
            <w:shd w:val="clear" w:color="auto" w:fill="F7CAAC" w:themeFill="accent2" w:themeFillTint="66"/>
          </w:tcPr>
          <w:p w14:paraId="28B001EA" w14:textId="6D63FC95" w:rsidR="00895322" w:rsidRPr="00043E32" w:rsidRDefault="00895322" w:rsidP="00895322">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A5181F" w:rsidRPr="00043E32" w14:paraId="3C97B367" w14:textId="77777777" w:rsidTr="00BC365F">
        <w:trPr>
          <w:trHeight w:val="243"/>
        </w:trPr>
        <w:tc>
          <w:tcPr>
            <w:tcW w:w="899" w:type="dxa"/>
          </w:tcPr>
          <w:p w14:paraId="38B011F4" w14:textId="2371D9E4" w:rsidR="00A5181F" w:rsidRPr="00BC365F" w:rsidRDefault="00B11C8F" w:rsidP="008B4E96">
            <w:pPr>
              <w:jc w:val="both"/>
              <w:rPr>
                <w:rFonts w:ascii="GHEA Grapalat" w:hAnsi="GHEA Grapalat"/>
                <w:bCs/>
                <w:sz w:val="24"/>
                <w:szCs w:val="24"/>
                <w:lang w:val="hy-AM"/>
              </w:rPr>
            </w:pPr>
            <w:r w:rsidRPr="00BC365F">
              <w:rPr>
                <w:rFonts w:ascii="GHEA Grapalat" w:hAnsi="GHEA Grapalat"/>
                <w:bCs/>
                <w:sz w:val="24"/>
                <w:szCs w:val="24"/>
                <w:lang w:val="hy-AM"/>
              </w:rPr>
              <w:t>1</w:t>
            </w:r>
            <w:r w:rsidRPr="00BC365F">
              <w:rPr>
                <w:rFonts w:ascii="Microsoft JhengHei" w:eastAsia="Microsoft JhengHei" w:hAnsi="Microsoft JhengHei" w:cs="Microsoft JhengHei" w:hint="eastAsia"/>
                <w:bCs/>
                <w:sz w:val="24"/>
                <w:szCs w:val="24"/>
                <w:lang w:val="hy-AM"/>
              </w:rPr>
              <w:t>․</w:t>
            </w:r>
          </w:p>
        </w:tc>
        <w:tc>
          <w:tcPr>
            <w:tcW w:w="2160" w:type="dxa"/>
          </w:tcPr>
          <w:p w14:paraId="55AD8FE9" w14:textId="3DD5F952" w:rsidR="00A5181F" w:rsidRPr="00BC365F" w:rsidRDefault="00A5181F" w:rsidP="008B4E96">
            <w:pPr>
              <w:jc w:val="both"/>
              <w:rPr>
                <w:rFonts w:ascii="GHEA Grapalat" w:hAnsi="GHEA Grapalat"/>
                <w:bCs/>
                <w:sz w:val="24"/>
                <w:szCs w:val="24"/>
                <w:lang w:val="hy-AM"/>
              </w:rPr>
            </w:pPr>
            <w:r w:rsidRPr="00BC365F">
              <w:rPr>
                <w:rFonts w:ascii="GHEA Grapalat" w:hAnsi="GHEA Grapalat" w:cs="Sylfaen"/>
                <w:bCs/>
                <w:sz w:val="24"/>
                <w:szCs w:val="24"/>
                <w:lang w:val="hy-AM"/>
              </w:rPr>
              <w:t>ՀԿԴ/0058/02/25</w:t>
            </w:r>
          </w:p>
        </w:tc>
        <w:tc>
          <w:tcPr>
            <w:tcW w:w="7201" w:type="dxa"/>
          </w:tcPr>
          <w:p w14:paraId="7E76C86A" w14:textId="54CA8CCA" w:rsidR="00A5181F" w:rsidRPr="00BC365F" w:rsidRDefault="00A5181F" w:rsidP="008B4E96">
            <w:pPr>
              <w:jc w:val="both"/>
              <w:rPr>
                <w:rFonts w:ascii="GHEA Grapalat" w:hAnsi="GHEA Grapalat"/>
                <w:bCs/>
                <w:sz w:val="24"/>
                <w:szCs w:val="24"/>
                <w:lang w:val="hy-AM"/>
              </w:rPr>
            </w:pPr>
            <w:r w:rsidRPr="00BC365F">
              <w:rPr>
                <w:rFonts w:ascii="GHEA Grapalat" w:hAnsi="GHEA Grapalat" w:cs="Sylfaen"/>
                <w:bCs/>
                <w:noProof/>
                <w:color w:val="000000" w:themeColor="text1"/>
                <w:sz w:val="24"/>
                <w:szCs w:val="24"/>
                <w:lang w:val="hy-AM"/>
              </w:rPr>
              <w:t>Ըստ հայցի ՀՀ զինվորական կենտրոնական դատախազության ընդդեմ Մովսես Հրանտի Հակոբյանի և Արմեն Սամսոնի Հարությունյանի՝ որպես պետությանը պատճառված վնասի հատուցում գումարի բռնագանձման պահանջի մասին</w:t>
            </w:r>
          </w:p>
        </w:tc>
        <w:tc>
          <w:tcPr>
            <w:tcW w:w="1516" w:type="dxa"/>
          </w:tcPr>
          <w:p w14:paraId="2DF3847E" w14:textId="7C193269" w:rsidR="00A5181F" w:rsidRPr="00BC365F" w:rsidRDefault="00A5181F" w:rsidP="00BC365F">
            <w:pPr>
              <w:ind w:firstLine="36"/>
              <w:jc w:val="center"/>
              <w:rPr>
                <w:rFonts w:ascii="GHEA Grapalat" w:hAnsi="GHEA Grapalat"/>
                <w:bCs/>
                <w:sz w:val="24"/>
                <w:szCs w:val="24"/>
                <w:lang w:val="hy-AM"/>
              </w:rPr>
            </w:pPr>
            <w:r w:rsidRPr="00BC365F">
              <w:rPr>
                <w:rFonts w:ascii="GHEA Grapalat" w:hAnsi="GHEA Grapalat"/>
                <w:bCs/>
                <w:sz w:val="24"/>
                <w:szCs w:val="24"/>
                <w:lang w:val="hy-AM"/>
              </w:rPr>
              <w:t>22.09.2025</w:t>
            </w:r>
          </w:p>
        </w:tc>
        <w:tc>
          <w:tcPr>
            <w:tcW w:w="1070" w:type="dxa"/>
            <w:gridSpan w:val="2"/>
          </w:tcPr>
          <w:p w14:paraId="722EA485" w14:textId="2368CF57" w:rsidR="00A5181F" w:rsidRPr="00BC365F" w:rsidRDefault="00A5181F" w:rsidP="00BC365F">
            <w:pPr>
              <w:jc w:val="center"/>
              <w:rPr>
                <w:rFonts w:ascii="GHEA Grapalat" w:hAnsi="GHEA Grapalat"/>
                <w:bCs/>
                <w:sz w:val="24"/>
                <w:szCs w:val="24"/>
                <w:lang w:val="hy-AM"/>
              </w:rPr>
            </w:pPr>
            <w:r w:rsidRPr="00BC365F">
              <w:rPr>
                <w:rFonts w:ascii="GHEA Grapalat" w:hAnsi="GHEA Grapalat"/>
                <w:bCs/>
                <w:sz w:val="24"/>
                <w:szCs w:val="24"/>
                <w:lang w:val="hy-AM"/>
              </w:rPr>
              <w:t>10։30</w:t>
            </w:r>
          </w:p>
        </w:tc>
        <w:tc>
          <w:tcPr>
            <w:tcW w:w="1374" w:type="dxa"/>
            <w:gridSpan w:val="2"/>
          </w:tcPr>
          <w:p w14:paraId="026A7EDA" w14:textId="06E6F6E7" w:rsidR="00A5181F" w:rsidRPr="00BC365F" w:rsidRDefault="00A5181F" w:rsidP="00BC365F">
            <w:pPr>
              <w:jc w:val="center"/>
              <w:rPr>
                <w:rFonts w:ascii="GHEA Grapalat" w:hAnsi="GHEA Grapalat"/>
                <w:bCs/>
                <w:sz w:val="24"/>
                <w:szCs w:val="24"/>
                <w:lang w:val="hy-AM"/>
              </w:rPr>
            </w:pPr>
            <w:r w:rsidRPr="00BC365F">
              <w:rPr>
                <w:rFonts w:ascii="GHEA Grapalat" w:hAnsi="GHEA Grapalat"/>
                <w:bCs/>
                <w:sz w:val="24"/>
                <w:szCs w:val="24"/>
                <w:lang w:val="hy-AM"/>
              </w:rPr>
              <w:t>9</w:t>
            </w:r>
          </w:p>
        </w:tc>
        <w:tc>
          <w:tcPr>
            <w:tcW w:w="1484" w:type="dxa"/>
            <w:gridSpan w:val="2"/>
          </w:tcPr>
          <w:p w14:paraId="4A91207A" w14:textId="3979D9C0" w:rsidR="00A5181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A5181F" w:rsidRPr="00043E32" w14:paraId="50DF016E" w14:textId="77777777" w:rsidTr="00BC365F">
        <w:trPr>
          <w:trHeight w:val="202"/>
        </w:trPr>
        <w:tc>
          <w:tcPr>
            <w:tcW w:w="899" w:type="dxa"/>
          </w:tcPr>
          <w:p w14:paraId="22CA410C" w14:textId="694628A5" w:rsidR="00A5181F" w:rsidRPr="00BC365F" w:rsidRDefault="00B11C8F" w:rsidP="008B4E96">
            <w:pPr>
              <w:jc w:val="both"/>
              <w:rPr>
                <w:rFonts w:ascii="GHEA Grapalat" w:hAnsi="GHEA Grapalat"/>
                <w:bCs/>
                <w:sz w:val="24"/>
                <w:szCs w:val="24"/>
                <w:lang w:val="hy-AM"/>
              </w:rPr>
            </w:pPr>
            <w:r w:rsidRPr="00BC365F">
              <w:rPr>
                <w:rFonts w:ascii="GHEA Grapalat" w:hAnsi="GHEA Grapalat"/>
                <w:bCs/>
                <w:sz w:val="24"/>
                <w:szCs w:val="24"/>
                <w:lang w:val="hy-AM"/>
              </w:rPr>
              <w:t>2</w:t>
            </w:r>
            <w:r w:rsidRPr="00BC365F">
              <w:rPr>
                <w:rFonts w:ascii="Microsoft JhengHei" w:eastAsia="Microsoft JhengHei" w:hAnsi="Microsoft JhengHei" w:cs="Microsoft JhengHei" w:hint="eastAsia"/>
                <w:bCs/>
                <w:sz w:val="24"/>
                <w:szCs w:val="24"/>
                <w:lang w:val="hy-AM"/>
              </w:rPr>
              <w:t>․</w:t>
            </w:r>
          </w:p>
        </w:tc>
        <w:tc>
          <w:tcPr>
            <w:tcW w:w="2160" w:type="dxa"/>
          </w:tcPr>
          <w:p w14:paraId="442E3FE7" w14:textId="7AFA3D4F" w:rsidR="00A5181F" w:rsidRPr="00BC365F" w:rsidRDefault="00A5181F" w:rsidP="008B4E96">
            <w:pPr>
              <w:jc w:val="both"/>
              <w:rPr>
                <w:rFonts w:ascii="GHEA Grapalat" w:hAnsi="GHEA Grapalat"/>
                <w:bCs/>
                <w:sz w:val="24"/>
                <w:szCs w:val="24"/>
                <w:lang w:val="hy-AM"/>
              </w:rPr>
            </w:pPr>
            <w:r w:rsidRPr="00BC365F">
              <w:rPr>
                <w:rFonts w:ascii="GHEA Grapalat" w:hAnsi="GHEA Grapalat" w:cs="Sylfaen"/>
                <w:bCs/>
                <w:sz w:val="24"/>
                <w:szCs w:val="24"/>
                <w:lang w:val="hy-AM"/>
              </w:rPr>
              <w:t>ՀԿԴ/0044/02/25</w:t>
            </w:r>
          </w:p>
        </w:tc>
        <w:tc>
          <w:tcPr>
            <w:tcW w:w="7201" w:type="dxa"/>
          </w:tcPr>
          <w:p w14:paraId="3D5652E4" w14:textId="6D0EF76F" w:rsidR="00A5181F" w:rsidRPr="00BC365F" w:rsidRDefault="00A5181F" w:rsidP="008B4E96">
            <w:pPr>
              <w:jc w:val="both"/>
              <w:rPr>
                <w:rFonts w:ascii="GHEA Grapalat" w:hAnsi="GHEA Grapalat"/>
                <w:bCs/>
                <w:sz w:val="24"/>
                <w:szCs w:val="24"/>
                <w:lang w:val="hy-AM"/>
              </w:rPr>
            </w:pPr>
            <w:r w:rsidRPr="00BC365F">
              <w:rPr>
                <w:rFonts w:ascii="GHEA Grapalat" w:hAnsi="GHEA Grapalat" w:cs="Times New Roman"/>
                <w:bCs/>
                <w:sz w:val="24"/>
                <w:szCs w:val="24"/>
                <w:lang w:val="hy-AM"/>
              </w:rPr>
              <w:t xml:space="preserve">Ըստ հայցի ՀՀ գլխավոր դատախազության ընդդեմ </w:t>
            </w:r>
            <w:r w:rsidRPr="00BC365F">
              <w:rPr>
                <w:rFonts w:ascii="GHEA Grapalat" w:hAnsi="GHEA Grapalat" w:cs="Arial"/>
                <w:bCs/>
                <w:sz w:val="24"/>
                <w:szCs w:val="24"/>
                <w:lang w:val="hy-AM"/>
              </w:rPr>
              <w:t>Խաչիկ Ռուբիկի Ղուկասյանի, Ծաղիկ Խորենի Մուրադյանի</w:t>
            </w:r>
            <w:r w:rsidRPr="00BC365F">
              <w:rPr>
                <w:rFonts w:ascii="GHEA Grapalat" w:hAnsi="GHEA Grapalat" w:cs="Times New Roman"/>
                <w:bCs/>
                <w:sz w:val="24"/>
                <w:szCs w:val="24"/>
                <w:lang w:val="hy-AM"/>
              </w:rPr>
              <w:t>, վեճի առարկայի նկատմամբ ինքնուրույն պահանջ չներկայացնող երրորդ անձինք` «Անի Ֆուդ» ՍՊԸ-ի, «Հայէկոնոմբանկ» ԲԲԸ-ի ապօրինի ծագում ունեցող գույքի բռնագանձման պահանջի մասին</w:t>
            </w:r>
          </w:p>
        </w:tc>
        <w:tc>
          <w:tcPr>
            <w:tcW w:w="1516" w:type="dxa"/>
          </w:tcPr>
          <w:p w14:paraId="7237415A" w14:textId="7DB9D437" w:rsidR="00A5181F" w:rsidRPr="00BC365F" w:rsidRDefault="00A5181F" w:rsidP="00BC365F">
            <w:pPr>
              <w:ind w:hanging="105"/>
              <w:jc w:val="center"/>
              <w:rPr>
                <w:rFonts w:ascii="GHEA Grapalat" w:hAnsi="GHEA Grapalat"/>
                <w:bCs/>
                <w:sz w:val="24"/>
                <w:szCs w:val="24"/>
                <w:lang w:val="hy-AM"/>
              </w:rPr>
            </w:pPr>
            <w:r w:rsidRPr="00BC365F">
              <w:rPr>
                <w:rFonts w:ascii="GHEA Grapalat" w:hAnsi="GHEA Grapalat"/>
                <w:bCs/>
                <w:sz w:val="24"/>
                <w:szCs w:val="24"/>
                <w:lang w:val="hy-AM"/>
              </w:rPr>
              <w:t>22.09.2025</w:t>
            </w:r>
          </w:p>
          <w:p w14:paraId="33B6C3BB" w14:textId="5468676C" w:rsidR="00A5181F" w:rsidRPr="00BC365F" w:rsidRDefault="00A5181F" w:rsidP="00BC365F">
            <w:pPr>
              <w:jc w:val="center"/>
              <w:rPr>
                <w:rFonts w:ascii="GHEA Grapalat" w:hAnsi="GHEA Grapalat"/>
                <w:bCs/>
                <w:sz w:val="24"/>
                <w:szCs w:val="24"/>
                <w:lang w:val="hy-AM"/>
              </w:rPr>
            </w:pPr>
          </w:p>
        </w:tc>
        <w:tc>
          <w:tcPr>
            <w:tcW w:w="1070" w:type="dxa"/>
            <w:gridSpan w:val="2"/>
          </w:tcPr>
          <w:p w14:paraId="057F9AAE" w14:textId="02E8BAA2" w:rsidR="00A5181F" w:rsidRPr="00BC365F" w:rsidRDefault="00A5181F" w:rsidP="00BC365F">
            <w:pPr>
              <w:jc w:val="center"/>
              <w:rPr>
                <w:rFonts w:ascii="GHEA Grapalat" w:hAnsi="GHEA Grapalat"/>
                <w:bCs/>
                <w:sz w:val="24"/>
                <w:szCs w:val="24"/>
                <w:lang w:val="hy-AM"/>
              </w:rPr>
            </w:pPr>
            <w:r w:rsidRPr="00BC365F">
              <w:rPr>
                <w:rFonts w:ascii="GHEA Grapalat" w:hAnsi="GHEA Grapalat"/>
                <w:bCs/>
                <w:sz w:val="24"/>
                <w:szCs w:val="24"/>
                <w:lang w:val="hy-AM"/>
              </w:rPr>
              <w:t>11։00</w:t>
            </w:r>
          </w:p>
        </w:tc>
        <w:tc>
          <w:tcPr>
            <w:tcW w:w="1374" w:type="dxa"/>
            <w:gridSpan w:val="2"/>
          </w:tcPr>
          <w:p w14:paraId="0B5DAC1A" w14:textId="354C8A74" w:rsidR="00A5181F" w:rsidRPr="00BC365F" w:rsidRDefault="00A5181F" w:rsidP="00BC365F">
            <w:pPr>
              <w:jc w:val="center"/>
              <w:rPr>
                <w:rFonts w:ascii="GHEA Grapalat" w:hAnsi="GHEA Grapalat"/>
                <w:bCs/>
                <w:sz w:val="24"/>
                <w:szCs w:val="24"/>
                <w:lang w:val="hy-AM"/>
              </w:rPr>
            </w:pPr>
            <w:r w:rsidRPr="00BC365F">
              <w:rPr>
                <w:rFonts w:ascii="GHEA Grapalat" w:hAnsi="GHEA Grapalat"/>
                <w:bCs/>
                <w:sz w:val="24"/>
                <w:szCs w:val="24"/>
                <w:lang w:val="hy-AM"/>
              </w:rPr>
              <w:t>9</w:t>
            </w:r>
          </w:p>
        </w:tc>
        <w:tc>
          <w:tcPr>
            <w:tcW w:w="1484" w:type="dxa"/>
            <w:gridSpan w:val="2"/>
          </w:tcPr>
          <w:p w14:paraId="23A01F57" w14:textId="71753B89" w:rsidR="00A5181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A5181F" w:rsidRPr="00043E32" w14:paraId="5F7535FB" w14:textId="77777777" w:rsidTr="00BC365F">
        <w:trPr>
          <w:trHeight w:val="120"/>
        </w:trPr>
        <w:tc>
          <w:tcPr>
            <w:tcW w:w="899" w:type="dxa"/>
          </w:tcPr>
          <w:p w14:paraId="6F31E4CE" w14:textId="1A502F63" w:rsidR="00A5181F" w:rsidRPr="00BC365F" w:rsidRDefault="00B11C8F" w:rsidP="008B4E96">
            <w:pPr>
              <w:jc w:val="both"/>
              <w:rPr>
                <w:rFonts w:ascii="GHEA Grapalat" w:hAnsi="GHEA Grapalat"/>
                <w:bCs/>
                <w:sz w:val="24"/>
                <w:szCs w:val="24"/>
                <w:lang w:val="hy-AM"/>
              </w:rPr>
            </w:pPr>
            <w:r w:rsidRPr="00BC365F">
              <w:rPr>
                <w:rFonts w:ascii="GHEA Grapalat" w:hAnsi="GHEA Grapalat"/>
                <w:bCs/>
                <w:sz w:val="24"/>
                <w:szCs w:val="24"/>
                <w:lang w:val="hy-AM"/>
              </w:rPr>
              <w:t>3</w:t>
            </w:r>
            <w:r w:rsidRPr="00BC365F">
              <w:rPr>
                <w:rFonts w:ascii="Microsoft JhengHei" w:eastAsia="Microsoft JhengHei" w:hAnsi="Microsoft JhengHei" w:cs="Microsoft JhengHei" w:hint="eastAsia"/>
                <w:bCs/>
                <w:sz w:val="24"/>
                <w:szCs w:val="24"/>
                <w:lang w:val="hy-AM"/>
              </w:rPr>
              <w:t>․</w:t>
            </w:r>
          </w:p>
        </w:tc>
        <w:tc>
          <w:tcPr>
            <w:tcW w:w="2160" w:type="dxa"/>
          </w:tcPr>
          <w:p w14:paraId="682399C9" w14:textId="3C68BD6B" w:rsidR="00A5181F" w:rsidRPr="00BC365F" w:rsidRDefault="00A5181F" w:rsidP="008B4E96">
            <w:pPr>
              <w:jc w:val="both"/>
              <w:rPr>
                <w:rFonts w:ascii="GHEA Grapalat" w:hAnsi="GHEA Grapalat"/>
                <w:bCs/>
                <w:sz w:val="24"/>
                <w:szCs w:val="24"/>
                <w:lang w:val="hy-AM"/>
              </w:rPr>
            </w:pPr>
            <w:r w:rsidRPr="00BC365F">
              <w:rPr>
                <w:rFonts w:ascii="GHEA Grapalat" w:hAnsi="GHEA Grapalat"/>
                <w:bCs/>
                <w:sz w:val="24"/>
                <w:szCs w:val="24"/>
                <w:lang w:val="hy-AM"/>
              </w:rPr>
              <w:t>ՀԿԴ/0195/02/23</w:t>
            </w:r>
          </w:p>
        </w:tc>
        <w:tc>
          <w:tcPr>
            <w:tcW w:w="7201" w:type="dxa"/>
          </w:tcPr>
          <w:p w14:paraId="58B561E8" w14:textId="77777777" w:rsidR="008B4E96" w:rsidRPr="00BC365F" w:rsidRDefault="00A5181F" w:rsidP="008B4E96">
            <w:pPr>
              <w:ind w:left="-426" w:right="-846" w:firstLine="426"/>
              <w:contextualSpacing/>
              <w:jc w:val="both"/>
              <w:rPr>
                <w:rFonts w:ascii="GHEA Grapalat" w:hAnsi="GHEA Grapalat"/>
                <w:bCs/>
                <w:sz w:val="24"/>
                <w:szCs w:val="24"/>
                <w:lang w:val="hy-AM"/>
              </w:rPr>
            </w:pPr>
            <w:r w:rsidRPr="00BC365F">
              <w:rPr>
                <w:rFonts w:ascii="GHEA Grapalat" w:hAnsi="GHEA Grapalat"/>
                <w:bCs/>
                <w:sz w:val="24"/>
                <w:szCs w:val="24"/>
                <w:lang w:val="hy-AM"/>
              </w:rPr>
              <w:t>Ըստ հայցի ՀՀ գլխավոր դատախազության</w:t>
            </w:r>
            <w:r w:rsidR="008B4E96" w:rsidRPr="00BC365F">
              <w:rPr>
                <w:rFonts w:ascii="GHEA Grapalat" w:hAnsi="GHEA Grapalat"/>
                <w:bCs/>
                <w:sz w:val="24"/>
                <w:szCs w:val="24"/>
                <w:lang w:val="hy-AM"/>
              </w:rPr>
              <w:t xml:space="preserve"> </w:t>
            </w:r>
            <w:r w:rsidRPr="00BC365F">
              <w:rPr>
                <w:rFonts w:ascii="GHEA Grapalat" w:hAnsi="GHEA Grapalat"/>
                <w:bCs/>
                <w:sz w:val="24"/>
                <w:szCs w:val="24"/>
                <w:lang w:val="hy-AM"/>
              </w:rPr>
              <w:t>ընդդեմ՝ Նորայր</w:t>
            </w:r>
          </w:p>
          <w:p w14:paraId="5C746A52" w14:textId="77777777" w:rsidR="008B4E96" w:rsidRPr="00BC365F" w:rsidRDefault="00A5181F" w:rsidP="008B4E96">
            <w:pPr>
              <w:ind w:left="-426" w:right="-846" w:firstLine="426"/>
              <w:contextualSpacing/>
              <w:jc w:val="both"/>
              <w:rPr>
                <w:rFonts w:ascii="GHEA Grapalat" w:hAnsi="GHEA Grapalat"/>
                <w:bCs/>
                <w:sz w:val="24"/>
                <w:szCs w:val="24"/>
                <w:lang w:val="hy-AM"/>
              </w:rPr>
            </w:pPr>
            <w:r w:rsidRPr="00BC365F">
              <w:rPr>
                <w:rFonts w:ascii="GHEA Grapalat" w:hAnsi="GHEA Grapalat"/>
                <w:bCs/>
                <w:sz w:val="24"/>
                <w:szCs w:val="24"/>
                <w:lang w:val="hy-AM"/>
              </w:rPr>
              <w:t>Ժորայի Փանոսյանի, Հասմիկ Ալագյազի Սիմոնյանի, Աննա</w:t>
            </w:r>
          </w:p>
          <w:p w14:paraId="7E3DC544" w14:textId="77777777" w:rsidR="008B4E96" w:rsidRPr="00BC365F" w:rsidRDefault="00A5181F" w:rsidP="008B4E96">
            <w:pPr>
              <w:ind w:left="-426" w:right="-846" w:firstLine="426"/>
              <w:contextualSpacing/>
              <w:jc w:val="both"/>
              <w:rPr>
                <w:rFonts w:ascii="GHEA Grapalat" w:hAnsi="GHEA Grapalat"/>
                <w:bCs/>
                <w:sz w:val="24"/>
                <w:szCs w:val="24"/>
                <w:lang w:val="hy-AM"/>
              </w:rPr>
            </w:pPr>
            <w:r w:rsidRPr="00BC365F">
              <w:rPr>
                <w:rFonts w:ascii="GHEA Grapalat" w:hAnsi="GHEA Grapalat"/>
                <w:bCs/>
                <w:sz w:val="24"/>
                <w:szCs w:val="24"/>
                <w:lang w:val="hy-AM"/>
              </w:rPr>
              <w:t>Սեդրակի Գյուլբագյանի, Սիմոն Ժորայի Սիմոնյանի</w:t>
            </w:r>
            <w:r w:rsidR="008B4E96" w:rsidRPr="00BC365F">
              <w:rPr>
                <w:rFonts w:ascii="GHEA Grapalat" w:hAnsi="GHEA Grapalat"/>
                <w:bCs/>
                <w:sz w:val="24"/>
                <w:szCs w:val="24"/>
                <w:lang w:val="hy-AM"/>
              </w:rPr>
              <w:t xml:space="preserve"> </w:t>
            </w:r>
            <w:r w:rsidRPr="00BC365F">
              <w:rPr>
                <w:rFonts w:ascii="GHEA Grapalat" w:hAnsi="GHEA Grapalat"/>
                <w:bCs/>
                <w:sz w:val="24"/>
                <w:szCs w:val="24"/>
                <w:lang w:val="hy-AM"/>
              </w:rPr>
              <w:t xml:space="preserve">և Կարեն </w:t>
            </w:r>
          </w:p>
          <w:p w14:paraId="0C7EE915" w14:textId="77777777" w:rsidR="008B4E96" w:rsidRPr="00BC365F" w:rsidRDefault="00A5181F" w:rsidP="008B4E96">
            <w:pPr>
              <w:ind w:left="-426" w:right="-846" w:firstLine="426"/>
              <w:contextualSpacing/>
              <w:jc w:val="both"/>
              <w:rPr>
                <w:rFonts w:ascii="GHEA Grapalat" w:hAnsi="GHEA Grapalat"/>
                <w:bCs/>
                <w:sz w:val="24"/>
                <w:szCs w:val="24"/>
                <w:lang w:val="hy-AM"/>
              </w:rPr>
            </w:pPr>
            <w:r w:rsidRPr="00BC365F">
              <w:rPr>
                <w:rFonts w:ascii="GHEA Grapalat" w:hAnsi="GHEA Grapalat"/>
                <w:bCs/>
                <w:sz w:val="24"/>
                <w:szCs w:val="24"/>
                <w:lang w:val="hy-AM"/>
              </w:rPr>
              <w:t>Արայիկի Թովմասյանի՝</w:t>
            </w:r>
            <w:r w:rsidR="008B4E96" w:rsidRPr="00BC365F">
              <w:rPr>
                <w:rFonts w:ascii="GHEA Grapalat" w:hAnsi="GHEA Grapalat"/>
                <w:bCs/>
                <w:sz w:val="24"/>
                <w:szCs w:val="24"/>
                <w:lang w:val="hy-AM"/>
              </w:rPr>
              <w:t xml:space="preserve"> </w:t>
            </w:r>
            <w:r w:rsidRPr="00BC365F">
              <w:rPr>
                <w:rFonts w:ascii="GHEA Grapalat" w:hAnsi="GHEA Grapalat"/>
                <w:bCs/>
                <w:sz w:val="24"/>
                <w:szCs w:val="24"/>
                <w:lang w:val="hy-AM"/>
              </w:rPr>
              <w:t xml:space="preserve">ապօրինի ծագում ունեցող գույքի </w:t>
            </w:r>
          </w:p>
          <w:p w14:paraId="38CFA40A" w14:textId="350737DC" w:rsidR="00A5181F" w:rsidRPr="00BC365F" w:rsidRDefault="008B4E96" w:rsidP="008B4E96">
            <w:pPr>
              <w:ind w:left="-426" w:right="-846" w:firstLine="426"/>
              <w:contextualSpacing/>
              <w:jc w:val="both"/>
              <w:rPr>
                <w:rFonts w:ascii="GHEA Grapalat" w:hAnsi="GHEA Grapalat"/>
                <w:bCs/>
                <w:sz w:val="24"/>
                <w:szCs w:val="24"/>
                <w:lang w:val="hy-AM"/>
              </w:rPr>
            </w:pPr>
            <w:r w:rsidRPr="00BC365F">
              <w:rPr>
                <w:rFonts w:ascii="GHEA Grapalat" w:hAnsi="GHEA Grapalat"/>
                <w:bCs/>
                <w:sz w:val="24"/>
                <w:szCs w:val="24"/>
                <w:lang w:val="hy-AM"/>
              </w:rPr>
              <w:t>բ</w:t>
            </w:r>
            <w:r w:rsidR="00A5181F" w:rsidRPr="00BC365F">
              <w:rPr>
                <w:rFonts w:ascii="GHEA Grapalat" w:hAnsi="GHEA Grapalat"/>
                <w:bCs/>
                <w:sz w:val="24"/>
                <w:szCs w:val="24"/>
                <w:lang w:val="hy-AM"/>
              </w:rPr>
              <w:t>ռնագաձման</w:t>
            </w:r>
            <w:r w:rsidRPr="00BC365F">
              <w:rPr>
                <w:rFonts w:ascii="GHEA Grapalat" w:hAnsi="GHEA Grapalat"/>
                <w:bCs/>
                <w:sz w:val="24"/>
                <w:szCs w:val="24"/>
                <w:lang w:val="hy-AM"/>
              </w:rPr>
              <w:t xml:space="preserve"> </w:t>
            </w:r>
            <w:r w:rsidR="00A5181F" w:rsidRPr="00BC365F">
              <w:rPr>
                <w:rFonts w:ascii="GHEA Grapalat" w:hAnsi="GHEA Grapalat"/>
                <w:bCs/>
                <w:sz w:val="24"/>
                <w:szCs w:val="24"/>
                <w:lang w:val="hy-AM"/>
              </w:rPr>
              <w:t>պահանջի մասին</w:t>
            </w:r>
          </w:p>
        </w:tc>
        <w:tc>
          <w:tcPr>
            <w:tcW w:w="1516" w:type="dxa"/>
          </w:tcPr>
          <w:p w14:paraId="10D4DC51" w14:textId="02A1DDC6" w:rsidR="00A5181F" w:rsidRPr="00BC365F" w:rsidRDefault="00A5181F" w:rsidP="00BC365F">
            <w:pPr>
              <w:contextualSpacing/>
              <w:jc w:val="center"/>
              <w:rPr>
                <w:rFonts w:ascii="GHEA Grapalat" w:hAnsi="GHEA Grapalat"/>
                <w:bCs/>
                <w:sz w:val="24"/>
                <w:szCs w:val="24"/>
                <w:lang w:val="hy-AM"/>
              </w:rPr>
            </w:pPr>
            <w:r w:rsidRPr="00BC365F">
              <w:rPr>
                <w:rFonts w:ascii="GHEA Grapalat" w:hAnsi="GHEA Grapalat"/>
                <w:bCs/>
                <w:sz w:val="24"/>
                <w:szCs w:val="24"/>
                <w:lang w:val="hy-AM"/>
              </w:rPr>
              <w:t>22.09.2025</w:t>
            </w:r>
          </w:p>
        </w:tc>
        <w:tc>
          <w:tcPr>
            <w:tcW w:w="1070" w:type="dxa"/>
            <w:gridSpan w:val="2"/>
          </w:tcPr>
          <w:p w14:paraId="5114CA3E" w14:textId="5ED20DDC" w:rsidR="00A5181F" w:rsidRPr="00BC365F" w:rsidRDefault="00A5181F" w:rsidP="00BC365F">
            <w:pPr>
              <w:jc w:val="center"/>
              <w:rPr>
                <w:rFonts w:ascii="GHEA Grapalat" w:hAnsi="GHEA Grapalat"/>
                <w:bCs/>
                <w:sz w:val="24"/>
                <w:szCs w:val="24"/>
                <w:lang w:val="hy-AM"/>
              </w:rPr>
            </w:pPr>
            <w:r w:rsidRPr="00BC365F">
              <w:rPr>
                <w:rFonts w:ascii="GHEA Grapalat" w:hAnsi="GHEA Grapalat"/>
                <w:bCs/>
                <w:sz w:val="24"/>
                <w:szCs w:val="24"/>
                <w:lang w:val="hy-AM"/>
              </w:rPr>
              <w:t>14։00</w:t>
            </w:r>
          </w:p>
        </w:tc>
        <w:tc>
          <w:tcPr>
            <w:tcW w:w="1374" w:type="dxa"/>
            <w:gridSpan w:val="2"/>
          </w:tcPr>
          <w:p w14:paraId="259F9CEB" w14:textId="16C59E85" w:rsidR="00A5181F" w:rsidRPr="00BC365F" w:rsidRDefault="00A5181F" w:rsidP="00BC365F">
            <w:pPr>
              <w:jc w:val="center"/>
              <w:rPr>
                <w:rFonts w:ascii="GHEA Grapalat" w:hAnsi="GHEA Grapalat"/>
                <w:bCs/>
                <w:sz w:val="24"/>
                <w:szCs w:val="24"/>
                <w:lang w:val="hy-AM"/>
              </w:rPr>
            </w:pPr>
            <w:r w:rsidRPr="00BC365F">
              <w:rPr>
                <w:rFonts w:ascii="GHEA Grapalat" w:hAnsi="GHEA Grapalat"/>
                <w:bCs/>
                <w:sz w:val="24"/>
                <w:szCs w:val="24"/>
                <w:lang w:val="hy-AM"/>
              </w:rPr>
              <w:t>9</w:t>
            </w:r>
          </w:p>
        </w:tc>
        <w:tc>
          <w:tcPr>
            <w:tcW w:w="1484" w:type="dxa"/>
            <w:gridSpan w:val="2"/>
          </w:tcPr>
          <w:p w14:paraId="7753A887" w14:textId="795CA00E" w:rsidR="00A5181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A5181F" w:rsidRPr="00043E32" w14:paraId="1BBA8B38" w14:textId="77777777" w:rsidTr="00BC365F">
        <w:trPr>
          <w:trHeight w:val="165"/>
        </w:trPr>
        <w:tc>
          <w:tcPr>
            <w:tcW w:w="899" w:type="dxa"/>
          </w:tcPr>
          <w:p w14:paraId="2D872EF9" w14:textId="41E22502" w:rsidR="00A5181F" w:rsidRPr="00BC365F" w:rsidRDefault="00B11C8F" w:rsidP="008B4E96">
            <w:pPr>
              <w:jc w:val="both"/>
              <w:rPr>
                <w:rFonts w:ascii="GHEA Grapalat" w:hAnsi="GHEA Grapalat"/>
                <w:bCs/>
                <w:sz w:val="24"/>
                <w:szCs w:val="24"/>
                <w:lang w:val="hy-AM"/>
              </w:rPr>
            </w:pPr>
            <w:r w:rsidRPr="00BC365F">
              <w:rPr>
                <w:rFonts w:ascii="GHEA Grapalat" w:hAnsi="GHEA Grapalat"/>
                <w:bCs/>
                <w:sz w:val="24"/>
                <w:szCs w:val="24"/>
                <w:lang w:val="hy-AM"/>
              </w:rPr>
              <w:t>4</w:t>
            </w:r>
            <w:r w:rsidRPr="00BC365F">
              <w:rPr>
                <w:rFonts w:ascii="Microsoft JhengHei" w:eastAsia="Microsoft JhengHei" w:hAnsi="Microsoft JhengHei" w:cs="Microsoft JhengHei" w:hint="eastAsia"/>
                <w:bCs/>
                <w:sz w:val="24"/>
                <w:szCs w:val="24"/>
                <w:lang w:val="hy-AM"/>
              </w:rPr>
              <w:t>․</w:t>
            </w:r>
          </w:p>
        </w:tc>
        <w:tc>
          <w:tcPr>
            <w:tcW w:w="2160" w:type="dxa"/>
          </w:tcPr>
          <w:p w14:paraId="3621CE9D" w14:textId="3070E79A" w:rsidR="00A5181F" w:rsidRPr="00BC365F" w:rsidRDefault="00A5181F" w:rsidP="008B4E96">
            <w:pPr>
              <w:jc w:val="both"/>
              <w:rPr>
                <w:rFonts w:ascii="GHEA Grapalat" w:hAnsi="GHEA Grapalat"/>
                <w:bCs/>
                <w:sz w:val="24"/>
                <w:szCs w:val="24"/>
                <w:lang w:val="hy-AM"/>
              </w:rPr>
            </w:pPr>
            <w:r w:rsidRPr="00BC365F">
              <w:rPr>
                <w:rFonts w:ascii="GHEA Grapalat" w:hAnsi="GHEA Grapalat"/>
                <w:bCs/>
                <w:sz w:val="24"/>
                <w:szCs w:val="24"/>
                <w:lang w:val="hy-AM"/>
              </w:rPr>
              <w:t>ՀԿԴ/0193/02/23</w:t>
            </w:r>
          </w:p>
        </w:tc>
        <w:tc>
          <w:tcPr>
            <w:tcW w:w="7201" w:type="dxa"/>
          </w:tcPr>
          <w:p w14:paraId="4A0033CD" w14:textId="7671BDBB" w:rsidR="00A5181F" w:rsidRPr="00BC365F" w:rsidRDefault="00A5181F" w:rsidP="008B4E96">
            <w:pPr>
              <w:jc w:val="both"/>
              <w:rPr>
                <w:rFonts w:ascii="GHEA Grapalat" w:hAnsi="GHEA Grapalat"/>
                <w:bCs/>
                <w:sz w:val="24"/>
                <w:szCs w:val="24"/>
                <w:lang w:val="hy-AM"/>
              </w:rPr>
            </w:pPr>
            <w:r w:rsidRPr="00BC365F">
              <w:rPr>
                <w:rFonts w:ascii="GHEA Grapalat" w:hAnsi="GHEA Grapalat"/>
                <w:bCs/>
                <w:sz w:val="24"/>
                <w:szCs w:val="24"/>
                <w:lang w:val="hy-AM"/>
              </w:rPr>
              <w:t xml:space="preserve">Ըստ հայցի </w:t>
            </w:r>
            <w:r w:rsidRPr="00BC365F">
              <w:rPr>
                <w:rFonts w:ascii="GHEA Grapalat" w:hAnsi="GHEA Grapalat" w:cs="Sylfaen"/>
                <w:bCs/>
                <w:sz w:val="24"/>
                <w:szCs w:val="24"/>
                <w:lang w:val="hy-AM"/>
              </w:rPr>
              <w:t xml:space="preserve">ՀՀ գլխավոր դատախազության ընդդեմ </w:t>
            </w:r>
            <w:r w:rsidRPr="00BC365F">
              <w:rPr>
                <w:rFonts w:ascii="GHEA Grapalat" w:hAnsi="GHEA Grapalat" w:cs="Tahoma"/>
                <w:bCs/>
                <w:sz w:val="24"/>
                <w:szCs w:val="24"/>
                <w:lang w:val="hy-AM"/>
              </w:rPr>
              <w:t xml:space="preserve">Կարեն Մերուժանի Եղիազարյանի, Լիանա Կարապետի Եղիազարյանի, Սիրուն Հրաչի Սարգսյանի, վեճի առարկայի </w:t>
            </w:r>
            <w:r w:rsidRPr="00BC365F">
              <w:rPr>
                <w:rFonts w:ascii="GHEA Grapalat" w:hAnsi="GHEA Grapalat" w:cs="Tahoma"/>
                <w:bCs/>
                <w:sz w:val="24"/>
                <w:szCs w:val="24"/>
                <w:lang w:val="hy-AM"/>
              </w:rPr>
              <w:lastRenderedPageBreak/>
              <w:t>նկատմամբ ինքնուրույն պահանջներ չներկայացնող երրորդ անձ «Նոտոֆ» սահմանափակ պատասխանատվությամբ ընկերության՝ ապօրինի ծագում ունեցող գույքի բռնագանձման պահանջի մասին</w:t>
            </w:r>
          </w:p>
        </w:tc>
        <w:tc>
          <w:tcPr>
            <w:tcW w:w="1516" w:type="dxa"/>
          </w:tcPr>
          <w:p w14:paraId="04D0265A" w14:textId="4E4899E8" w:rsidR="00A5181F" w:rsidRPr="00BC365F" w:rsidRDefault="00A5181F" w:rsidP="00BC365F">
            <w:pPr>
              <w:contextualSpacing/>
              <w:jc w:val="center"/>
              <w:rPr>
                <w:rFonts w:ascii="GHEA Grapalat" w:hAnsi="GHEA Grapalat"/>
                <w:bCs/>
                <w:sz w:val="24"/>
                <w:szCs w:val="24"/>
                <w:lang w:val="hy-AM"/>
              </w:rPr>
            </w:pPr>
            <w:r w:rsidRPr="00BC365F">
              <w:rPr>
                <w:rFonts w:ascii="GHEA Grapalat" w:hAnsi="GHEA Grapalat"/>
                <w:bCs/>
                <w:sz w:val="24"/>
                <w:szCs w:val="24"/>
                <w:lang w:val="hy-AM"/>
              </w:rPr>
              <w:lastRenderedPageBreak/>
              <w:t>22.09.2025</w:t>
            </w:r>
          </w:p>
        </w:tc>
        <w:tc>
          <w:tcPr>
            <w:tcW w:w="1070" w:type="dxa"/>
            <w:gridSpan w:val="2"/>
          </w:tcPr>
          <w:p w14:paraId="405C0D3B" w14:textId="37F866A3" w:rsidR="00A5181F" w:rsidRPr="00BC365F" w:rsidRDefault="00A5181F" w:rsidP="00BC365F">
            <w:pPr>
              <w:jc w:val="center"/>
              <w:rPr>
                <w:rFonts w:ascii="GHEA Grapalat" w:hAnsi="GHEA Grapalat"/>
                <w:bCs/>
                <w:sz w:val="24"/>
                <w:szCs w:val="24"/>
                <w:lang w:val="hy-AM"/>
              </w:rPr>
            </w:pPr>
            <w:r w:rsidRPr="00BC365F">
              <w:rPr>
                <w:rFonts w:ascii="GHEA Grapalat" w:hAnsi="GHEA Grapalat"/>
                <w:bCs/>
                <w:sz w:val="24"/>
                <w:szCs w:val="24"/>
                <w:lang w:val="hy-AM"/>
              </w:rPr>
              <w:t>16։00</w:t>
            </w:r>
          </w:p>
        </w:tc>
        <w:tc>
          <w:tcPr>
            <w:tcW w:w="1374" w:type="dxa"/>
            <w:gridSpan w:val="2"/>
          </w:tcPr>
          <w:p w14:paraId="267475AA" w14:textId="4F8645EB" w:rsidR="00A5181F" w:rsidRPr="00BC365F" w:rsidRDefault="00A5181F" w:rsidP="00BC365F">
            <w:pPr>
              <w:jc w:val="center"/>
              <w:rPr>
                <w:rFonts w:ascii="GHEA Grapalat" w:hAnsi="GHEA Grapalat"/>
                <w:bCs/>
                <w:sz w:val="24"/>
                <w:szCs w:val="24"/>
                <w:lang w:val="hy-AM"/>
              </w:rPr>
            </w:pPr>
            <w:r w:rsidRPr="00BC365F">
              <w:rPr>
                <w:rFonts w:ascii="GHEA Grapalat" w:hAnsi="GHEA Grapalat"/>
                <w:bCs/>
                <w:sz w:val="24"/>
                <w:szCs w:val="24"/>
                <w:lang w:val="hy-AM"/>
              </w:rPr>
              <w:t>9</w:t>
            </w:r>
          </w:p>
        </w:tc>
        <w:tc>
          <w:tcPr>
            <w:tcW w:w="1484" w:type="dxa"/>
            <w:gridSpan w:val="2"/>
          </w:tcPr>
          <w:p w14:paraId="5CD2BD71" w14:textId="744AEC6A" w:rsidR="00A5181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A5181F" w:rsidRPr="00043E32" w14:paraId="2AFF97B8" w14:textId="77777777" w:rsidTr="00BC365F">
        <w:trPr>
          <w:trHeight w:val="135"/>
        </w:trPr>
        <w:tc>
          <w:tcPr>
            <w:tcW w:w="899" w:type="dxa"/>
          </w:tcPr>
          <w:p w14:paraId="5CCA0EDB" w14:textId="5395177C" w:rsidR="00A5181F" w:rsidRPr="00BC365F" w:rsidRDefault="00B11C8F" w:rsidP="008B4E96">
            <w:pPr>
              <w:jc w:val="both"/>
              <w:rPr>
                <w:rFonts w:ascii="GHEA Grapalat" w:hAnsi="GHEA Grapalat"/>
                <w:bCs/>
                <w:sz w:val="24"/>
                <w:szCs w:val="24"/>
                <w:lang w:val="hy-AM"/>
              </w:rPr>
            </w:pPr>
            <w:r w:rsidRPr="00BC365F">
              <w:rPr>
                <w:rFonts w:ascii="GHEA Grapalat" w:hAnsi="GHEA Grapalat"/>
                <w:bCs/>
                <w:sz w:val="24"/>
                <w:szCs w:val="24"/>
                <w:lang w:val="hy-AM"/>
              </w:rPr>
              <w:t>5</w:t>
            </w:r>
            <w:r w:rsidRPr="00BC365F">
              <w:rPr>
                <w:rFonts w:ascii="Microsoft JhengHei" w:eastAsia="Microsoft JhengHei" w:hAnsi="Microsoft JhengHei" w:cs="Microsoft JhengHei" w:hint="eastAsia"/>
                <w:bCs/>
                <w:sz w:val="24"/>
                <w:szCs w:val="24"/>
                <w:lang w:val="hy-AM"/>
              </w:rPr>
              <w:t>․</w:t>
            </w:r>
          </w:p>
        </w:tc>
        <w:tc>
          <w:tcPr>
            <w:tcW w:w="2160" w:type="dxa"/>
          </w:tcPr>
          <w:p w14:paraId="4EA8C777" w14:textId="5B6D21D1" w:rsidR="00A5181F" w:rsidRPr="00BC365F" w:rsidRDefault="00A5181F" w:rsidP="008B4E96">
            <w:pPr>
              <w:jc w:val="both"/>
              <w:rPr>
                <w:rFonts w:ascii="GHEA Grapalat" w:hAnsi="GHEA Grapalat"/>
                <w:bCs/>
                <w:sz w:val="24"/>
                <w:szCs w:val="24"/>
                <w:lang w:val="hy-AM"/>
              </w:rPr>
            </w:pPr>
            <w:r w:rsidRPr="00BC365F">
              <w:rPr>
                <w:rFonts w:ascii="GHEA Grapalat" w:hAnsi="GHEA Grapalat"/>
                <w:bCs/>
                <w:sz w:val="24"/>
                <w:szCs w:val="24"/>
                <w:lang w:val="hy-AM"/>
              </w:rPr>
              <w:t>ՀԿԴ/0205/02/23</w:t>
            </w:r>
          </w:p>
        </w:tc>
        <w:tc>
          <w:tcPr>
            <w:tcW w:w="7201" w:type="dxa"/>
          </w:tcPr>
          <w:p w14:paraId="3BF90D40" w14:textId="04B72FBD" w:rsidR="00A5181F" w:rsidRPr="00BC365F" w:rsidRDefault="00A5181F" w:rsidP="008B4E96">
            <w:pPr>
              <w:jc w:val="both"/>
              <w:rPr>
                <w:rFonts w:ascii="GHEA Grapalat" w:hAnsi="GHEA Grapalat"/>
                <w:bCs/>
                <w:sz w:val="24"/>
                <w:szCs w:val="24"/>
                <w:lang w:val="hy-AM"/>
              </w:rPr>
            </w:pPr>
            <w:r w:rsidRPr="00BC365F">
              <w:rPr>
                <w:rFonts w:ascii="GHEA Grapalat" w:hAnsi="GHEA Grapalat" w:cs="Times New Roman"/>
                <w:bCs/>
                <w:sz w:val="24"/>
                <w:szCs w:val="24"/>
                <w:lang w:val="hy-AM"/>
              </w:rPr>
              <w:t xml:space="preserve">Ըստ հայցի ՀՀ գլխավոր  դատախազության ընդդեմ </w:t>
            </w:r>
            <w:r w:rsidRPr="00BC365F">
              <w:rPr>
                <w:rFonts w:ascii="GHEA Grapalat" w:hAnsi="GHEA Grapalat" w:cs="Tahoma"/>
                <w:bCs/>
                <w:sz w:val="24"/>
                <w:szCs w:val="24"/>
                <w:lang w:val="hy-AM"/>
              </w:rPr>
              <w:t>Արտաշես Միկիչի Փարսադանյանի, Թամարա Ռոբերտի Փարսադանյանի, Դավիթ Արտաշեսի Փարսադանյանի, Վարդան Արտաշեսի Փարսադանյանի, Մարինա Մարզբեգի Խաչատուրյանի՝ ապօրինի ծագում ունեցող գույքի բռնագանձման պահանջի մասին</w:t>
            </w:r>
          </w:p>
        </w:tc>
        <w:tc>
          <w:tcPr>
            <w:tcW w:w="1516" w:type="dxa"/>
          </w:tcPr>
          <w:p w14:paraId="5C7E351A" w14:textId="502E8329" w:rsidR="00A5181F" w:rsidRPr="00BC365F" w:rsidRDefault="00A5181F" w:rsidP="00BC365F">
            <w:pPr>
              <w:contextualSpacing/>
              <w:jc w:val="center"/>
              <w:rPr>
                <w:rFonts w:ascii="GHEA Grapalat" w:hAnsi="GHEA Grapalat"/>
                <w:bCs/>
                <w:sz w:val="24"/>
                <w:szCs w:val="24"/>
                <w:lang w:val="hy-AM"/>
              </w:rPr>
            </w:pPr>
            <w:r w:rsidRPr="00BC365F">
              <w:rPr>
                <w:rFonts w:ascii="GHEA Grapalat" w:hAnsi="GHEA Grapalat"/>
                <w:bCs/>
                <w:sz w:val="24"/>
                <w:szCs w:val="24"/>
                <w:lang w:val="hy-AM"/>
              </w:rPr>
              <w:t>23.09.2025</w:t>
            </w:r>
          </w:p>
        </w:tc>
        <w:tc>
          <w:tcPr>
            <w:tcW w:w="1070" w:type="dxa"/>
            <w:gridSpan w:val="2"/>
          </w:tcPr>
          <w:p w14:paraId="70C81304" w14:textId="453659C0" w:rsidR="00A5181F" w:rsidRPr="00BC365F" w:rsidRDefault="00A5181F" w:rsidP="00BC365F">
            <w:pPr>
              <w:jc w:val="center"/>
              <w:rPr>
                <w:rFonts w:ascii="GHEA Grapalat" w:hAnsi="GHEA Grapalat"/>
                <w:bCs/>
                <w:sz w:val="24"/>
                <w:szCs w:val="24"/>
                <w:lang w:val="hy-AM"/>
              </w:rPr>
            </w:pPr>
            <w:r w:rsidRPr="00BC365F">
              <w:rPr>
                <w:rFonts w:ascii="GHEA Grapalat" w:hAnsi="GHEA Grapalat"/>
                <w:bCs/>
                <w:sz w:val="24"/>
                <w:szCs w:val="24"/>
                <w:lang w:val="hy-AM"/>
              </w:rPr>
              <w:t>10։00</w:t>
            </w:r>
          </w:p>
        </w:tc>
        <w:tc>
          <w:tcPr>
            <w:tcW w:w="1374" w:type="dxa"/>
            <w:gridSpan w:val="2"/>
          </w:tcPr>
          <w:p w14:paraId="468E61DC" w14:textId="511DEF7E" w:rsidR="00A5181F" w:rsidRPr="00BC365F" w:rsidRDefault="00A5181F" w:rsidP="00BC365F">
            <w:pPr>
              <w:jc w:val="center"/>
              <w:rPr>
                <w:rFonts w:ascii="GHEA Grapalat" w:hAnsi="GHEA Grapalat"/>
                <w:bCs/>
                <w:sz w:val="24"/>
                <w:szCs w:val="24"/>
                <w:lang w:val="hy-AM"/>
              </w:rPr>
            </w:pPr>
            <w:r w:rsidRPr="00BC365F">
              <w:rPr>
                <w:rFonts w:ascii="GHEA Grapalat" w:hAnsi="GHEA Grapalat"/>
                <w:bCs/>
                <w:sz w:val="24"/>
                <w:szCs w:val="24"/>
                <w:lang w:val="hy-AM"/>
              </w:rPr>
              <w:t>9</w:t>
            </w:r>
          </w:p>
        </w:tc>
        <w:tc>
          <w:tcPr>
            <w:tcW w:w="1484" w:type="dxa"/>
            <w:gridSpan w:val="2"/>
          </w:tcPr>
          <w:p w14:paraId="5F4D13DB" w14:textId="1508239D" w:rsidR="00A5181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A5181F" w:rsidRPr="00043E32" w14:paraId="52B2DBFD" w14:textId="77777777" w:rsidTr="00BC365F">
        <w:trPr>
          <w:trHeight w:val="180"/>
        </w:trPr>
        <w:tc>
          <w:tcPr>
            <w:tcW w:w="899" w:type="dxa"/>
          </w:tcPr>
          <w:p w14:paraId="7F43BC40" w14:textId="5B07A2D5" w:rsidR="00A5181F" w:rsidRPr="00BC365F" w:rsidRDefault="00B11C8F" w:rsidP="008B4E96">
            <w:pPr>
              <w:jc w:val="both"/>
              <w:rPr>
                <w:rFonts w:ascii="GHEA Grapalat" w:hAnsi="GHEA Grapalat"/>
                <w:bCs/>
                <w:sz w:val="24"/>
                <w:szCs w:val="24"/>
                <w:lang w:val="hy-AM"/>
              </w:rPr>
            </w:pPr>
            <w:r w:rsidRPr="00BC365F">
              <w:rPr>
                <w:rFonts w:ascii="GHEA Grapalat" w:hAnsi="GHEA Grapalat"/>
                <w:bCs/>
                <w:sz w:val="24"/>
                <w:szCs w:val="24"/>
                <w:lang w:val="hy-AM"/>
              </w:rPr>
              <w:t>6</w:t>
            </w:r>
            <w:r w:rsidRPr="00BC365F">
              <w:rPr>
                <w:rFonts w:ascii="Microsoft JhengHei" w:eastAsia="Microsoft JhengHei" w:hAnsi="Microsoft JhengHei" w:cs="Microsoft JhengHei" w:hint="eastAsia"/>
                <w:bCs/>
                <w:sz w:val="24"/>
                <w:szCs w:val="24"/>
                <w:lang w:val="hy-AM"/>
              </w:rPr>
              <w:t>․</w:t>
            </w:r>
          </w:p>
        </w:tc>
        <w:tc>
          <w:tcPr>
            <w:tcW w:w="2160" w:type="dxa"/>
          </w:tcPr>
          <w:p w14:paraId="6499DF2E" w14:textId="7DC5EF4F" w:rsidR="00A5181F" w:rsidRPr="00BC365F" w:rsidRDefault="00A5181F" w:rsidP="008B4E96">
            <w:pPr>
              <w:jc w:val="both"/>
              <w:rPr>
                <w:rFonts w:ascii="GHEA Grapalat" w:hAnsi="GHEA Grapalat"/>
                <w:bCs/>
                <w:sz w:val="24"/>
                <w:szCs w:val="24"/>
                <w:lang w:val="hy-AM"/>
              </w:rPr>
            </w:pPr>
            <w:r w:rsidRPr="00BC365F">
              <w:rPr>
                <w:rFonts w:ascii="GHEA Grapalat" w:hAnsi="GHEA Grapalat" w:cs="Sylfaen"/>
                <w:bCs/>
                <w:sz w:val="24"/>
                <w:szCs w:val="24"/>
                <w:lang w:val="hy-AM"/>
              </w:rPr>
              <w:t>ՀԿԴ/0193/02/25</w:t>
            </w:r>
          </w:p>
        </w:tc>
        <w:tc>
          <w:tcPr>
            <w:tcW w:w="7201" w:type="dxa"/>
          </w:tcPr>
          <w:p w14:paraId="7E13D255" w14:textId="2D7AB657" w:rsidR="00A5181F" w:rsidRPr="00BC365F" w:rsidRDefault="00A5181F" w:rsidP="008B4E96">
            <w:pPr>
              <w:jc w:val="both"/>
              <w:rPr>
                <w:rFonts w:ascii="GHEA Grapalat" w:hAnsi="GHEA Grapalat"/>
                <w:bCs/>
                <w:sz w:val="24"/>
                <w:szCs w:val="24"/>
                <w:lang w:val="hy-AM"/>
              </w:rPr>
            </w:pPr>
            <w:r w:rsidRPr="00BC365F">
              <w:rPr>
                <w:rFonts w:ascii="GHEA Grapalat" w:hAnsi="GHEA Grapalat"/>
                <w:bCs/>
                <w:sz w:val="24"/>
                <w:szCs w:val="24"/>
                <w:lang w:val="hy-AM"/>
              </w:rPr>
              <w:t>Ըստ հայցի ՀՀ գլխավոր դատախազության ընդդեմ Առուշ Գագիկի Առուշանյանի՝ ապօրինի ծագում ունեցող գույքի բռնագանձման պահանջի մասին</w:t>
            </w:r>
          </w:p>
        </w:tc>
        <w:tc>
          <w:tcPr>
            <w:tcW w:w="1516" w:type="dxa"/>
          </w:tcPr>
          <w:p w14:paraId="5978F2ED" w14:textId="47369DEC" w:rsidR="00A5181F" w:rsidRPr="00BC365F" w:rsidRDefault="00A5181F" w:rsidP="00BC365F">
            <w:pPr>
              <w:jc w:val="center"/>
              <w:rPr>
                <w:rFonts w:ascii="GHEA Grapalat" w:hAnsi="GHEA Grapalat"/>
                <w:bCs/>
                <w:sz w:val="24"/>
                <w:szCs w:val="24"/>
                <w:lang w:val="hy-AM"/>
              </w:rPr>
            </w:pPr>
            <w:r w:rsidRPr="00BC365F">
              <w:rPr>
                <w:rFonts w:ascii="GHEA Grapalat" w:hAnsi="GHEA Grapalat"/>
                <w:bCs/>
                <w:sz w:val="24"/>
                <w:szCs w:val="24"/>
                <w:lang w:val="hy-AM"/>
              </w:rPr>
              <w:t>23.09.2025</w:t>
            </w:r>
          </w:p>
        </w:tc>
        <w:tc>
          <w:tcPr>
            <w:tcW w:w="1070" w:type="dxa"/>
            <w:gridSpan w:val="2"/>
          </w:tcPr>
          <w:p w14:paraId="100C453E" w14:textId="65BA1B86" w:rsidR="00A5181F" w:rsidRPr="00BC365F" w:rsidRDefault="00A5181F" w:rsidP="00BC365F">
            <w:pPr>
              <w:jc w:val="center"/>
              <w:rPr>
                <w:rFonts w:ascii="GHEA Grapalat" w:hAnsi="GHEA Grapalat"/>
                <w:bCs/>
                <w:sz w:val="24"/>
                <w:szCs w:val="24"/>
                <w:lang w:val="hy-AM"/>
              </w:rPr>
            </w:pPr>
            <w:r w:rsidRPr="00BC365F">
              <w:rPr>
                <w:rFonts w:ascii="GHEA Grapalat" w:hAnsi="GHEA Grapalat"/>
                <w:bCs/>
                <w:sz w:val="24"/>
                <w:szCs w:val="24"/>
                <w:lang w:val="hy-AM"/>
              </w:rPr>
              <w:t>11։30</w:t>
            </w:r>
          </w:p>
        </w:tc>
        <w:tc>
          <w:tcPr>
            <w:tcW w:w="1374" w:type="dxa"/>
            <w:gridSpan w:val="2"/>
          </w:tcPr>
          <w:p w14:paraId="41C91884" w14:textId="155548E5" w:rsidR="00A5181F" w:rsidRPr="00BC365F" w:rsidRDefault="00A5181F" w:rsidP="00BC365F">
            <w:pPr>
              <w:jc w:val="center"/>
              <w:rPr>
                <w:rFonts w:ascii="GHEA Grapalat" w:hAnsi="GHEA Grapalat"/>
                <w:bCs/>
                <w:sz w:val="24"/>
                <w:szCs w:val="24"/>
                <w:lang w:val="hy-AM"/>
              </w:rPr>
            </w:pPr>
            <w:r w:rsidRPr="00BC365F">
              <w:rPr>
                <w:rFonts w:ascii="GHEA Grapalat" w:hAnsi="GHEA Grapalat"/>
                <w:bCs/>
                <w:sz w:val="24"/>
                <w:szCs w:val="24"/>
                <w:lang w:val="hy-AM"/>
              </w:rPr>
              <w:t>9</w:t>
            </w:r>
          </w:p>
        </w:tc>
        <w:tc>
          <w:tcPr>
            <w:tcW w:w="1484" w:type="dxa"/>
            <w:gridSpan w:val="2"/>
          </w:tcPr>
          <w:p w14:paraId="5ABE543F" w14:textId="030940D0" w:rsidR="00A5181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A5181F" w:rsidRPr="00043E32" w14:paraId="53D5D215" w14:textId="77777777" w:rsidTr="00BC365F">
        <w:trPr>
          <w:trHeight w:val="97"/>
        </w:trPr>
        <w:tc>
          <w:tcPr>
            <w:tcW w:w="899" w:type="dxa"/>
          </w:tcPr>
          <w:p w14:paraId="497C9740" w14:textId="7F946C4F" w:rsidR="00A5181F" w:rsidRPr="00BC365F" w:rsidRDefault="00B11C8F" w:rsidP="008B4E96">
            <w:pPr>
              <w:jc w:val="both"/>
              <w:rPr>
                <w:rFonts w:ascii="GHEA Grapalat" w:hAnsi="GHEA Grapalat"/>
                <w:bCs/>
                <w:sz w:val="24"/>
                <w:szCs w:val="24"/>
                <w:lang w:val="hy-AM"/>
              </w:rPr>
            </w:pPr>
            <w:r w:rsidRPr="00BC365F">
              <w:rPr>
                <w:rFonts w:ascii="GHEA Grapalat" w:hAnsi="GHEA Grapalat"/>
                <w:bCs/>
                <w:sz w:val="24"/>
                <w:szCs w:val="24"/>
                <w:lang w:val="hy-AM"/>
              </w:rPr>
              <w:t>7</w:t>
            </w:r>
            <w:r w:rsidRPr="00BC365F">
              <w:rPr>
                <w:rFonts w:ascii="Microsoft JhengHei" w:eastAsia="Microsoft JhengHei" w:hAnsi="Microsoft JhengHei" w:cs="Microsoft JhengHei" w:hint="eastAsia"/>
                <w:bCs/>
                <w:sz w:val="24"/>
                <w:szCs w:val="24"/>
                <w:lang w:val="hy-AM"/>
              </w:rPr>
              <w:t>․</w:t>
            </w:r>
          </w:p>
        </w:tc>
        <w:tc>
          <w:tcPr>
            <w:tcW w:w="2160" w:type="dxa"/>
          </w:tcPr>
          <w:p w14:paraId="4BC34CEA" w14:textId="5EEE86E4" w:rsidR="00A5181F" w:rsidRPr="00BC365F" w:rsidRDefault="00A5181F" w:rsidP="008B4E96">
            <w:pPr>
              <w:jc w:val="both"/>
              <w:rPr>
                <w:rFonts w:ascii="GHEA Grapalat" w:hAnsi="GHEA Grapalat"/>
                <w:bCs/>
                <w:sz w:val="24"/>
                <w:szCs w:val="24"/>
                <w:lang w:val="hy-AM"/>
              </w:rPr>
            </w:pPr>
            <w:r w:rsidRPr="00BC365F">
              <w:rPr>
                <w:rFonts w:ascii="GHEA Grapalat" w:hAnsi="GHEA Grapalat" w:cs="Sylfaen"/>
                <w:bCs/>
                <w:sz w:val="24"/>
                <w:szCs w:val="24"/>
                <w:lang w:val="hy-AM"/>
              </w:rPr>
              <w:t>ՀԿԴ/0206/02/25</w:t>
            </w:r>
          </w:p>
        </w:tc>
        <w:tc>
          <w:tcPr>
            <w:tcW w:w="7201" w:type="dxa"/>
          </w:tcPr>
          <w:p w14:paraId="1E6A7E9B" w14:textId="7FB9BAFB" w:rsidR="00A5181F" w:rsidRPr="00BC365F" w:rsidRDefault="00A5181F" w:rsidP="008B4E96">
            <w:pPr>
              <w:jc w:val="both"/>
              <w:rPr>
                <w:rFonts w:ascii="GHEA Grapalat" w:hAnsi="GHEA Grapalat"/>
                <w:bCs/>
                <w:sz w:val="24"/>
                <w:szCs w:val="24"/>
                <w:lang w:val="hy-AM"/>
              </w:rPr>
            </w:pPr>
            <w:r w:rsidRPr="00BC365F">
              <w:rPr>
                <w:rFonts w:ascii="GHEA Grapalat" w:hAnsi="GHEA Grapalat"/>
                <w:bCs/>
                <w:sz w:val="24"/>
                <w:szCs w:val="24"/>
                <w:lang w:val="hy-AM"/>
              </w:rPr>
              <w:t xml:space="preserve">Ըստ հայցի </w:t>
            </w:r>
            <w:r w:rsidRPr="00BC365F">
              <w:rPr>
                <w:rFonts w:ascii="GHEA Grapalat" w:hAnsi="GHEA Grapalat" w:cs="Arial"/>
                <w:bCs/>
                <w:sz w:val="24"/>
                <w:szCs w:val="24"/>
                <w:lang w:val="hy-AM"/>
              </w:rPr>
              <w:t xml:space="preserve">ՀՀ գլխավոր դատախազության </w:t>
            </w:r>
            <w:r w:rsidRPr="00BC365F">
              <w:rPr>
                <w:rFonts w:ascii="GHEA Grapalat" w:hAnsi="GHEA Grapalat"/>
                <w:bCs/>
                <w:sz w:val="24"/>
                <w:szCs w:val="24"/>
                <w:lang w:val="hy-AM"/>
              </w:rPr>
              <w:t xml:space="preserve">ընդդեմ Աշոտ Իսրայելի Երիցյանի և Արման Աշոտի Երիցյանի՝ </w:t>
            </w:r>
            <w:r w:rsidRPr="00BC365F">
              <w:rPr>
                <w:rFonts w:ascii="GHEA Grapalat" w:eastAsia="Times New Roman" w:hAnsi="GHEA Grapalat" w:cs="Arial"/>
                <w:bCs/>
                <w:sz w:val="24"/>
                <w:szCs w:val="24"/>
                <w:lang w:val="hy-AM"/>
              </w:rPr>
              <w:t>ապօրինի</w:t>
            </w:r>
            <w:r w:rsidRPr="00BC365F">
              <w:rPr>
                <w:rFonts w:ascii="GHEA Grapalat" w:eastAsia="Times New Roman" w:hAnsi="GHEA Grapalat" w:cs="Sylfaen"/>
                <w:bCs/>
                <w:sz w:val="24"/>
                <w:szCs w:val="24"/>
                <w:lang w:val="hy-AM"/>
              </w:rPr>
              <w:t xml:space="preserve"> </w:t>
            </w:r>
            <w:r w:rsidRPr="00BC365F">
              <w:rPr>
                <w:rFonts w:ascii="GHEA Grapalat" w:eastAsia="Times New Roman" w:hAnsi="GHEA Grapalat" w:cs="Arial"/>
                <w:bCs/>
                <w:sz w:val="24"/>
                <w:szCs w:val="24"/>
                <w:lang w:val="hy-AM"/>
              </w:rPr>
              <w:t>ծագում</w:t>
            </w:r>
            <w:r w:rsidRPr="00BC365F">
              <w:rPr>
                <w:rFonts w:ascii="GHEA Grapalat" w:eastAsia="Times New Roman" w:hAnsi="GHEA Grapalat" w:cs="Sylfaen"/>
                <w:bCs/>
                <w:sz w:val="24"/>
                <w:szCs w:val="24"/>
                <w:lang w:val="hy-AM"/>
              </w:rPr>
              <w:t xml:space="preserve"> </w:t>
            </w:r>
            <w:r w:rsidRPr="00BC365F">
              <w:rPr>
                <w:rFonts w:ascii="GHEA Grapalat" w:eastAsia="Times New Roman" w:hAnsi="GHEA Grapalat" w:cs="Arial"/>
                <w:bCs/>
                <w:sz w:val="24"/>
                <w:szCs w:val="24"/>
                <w:lang w:val="hy-AM"/>
              </w:rPr>
              <w:t>ունեցող</w:t>
            </w:r>
            <w:r w:rsidRPr="00BC365F">
              <w:rPr>
                <w:rFonts w:ascii="GHEA Grapalat" w:eastAsia="Times New Roman" w:hAnsi="GHEA Grapalat" w:cs="Sylfaen"/>
                <w:bCs/>
                <w:sz w:val="24"/>
                <w:szCs w:val="24"/>
                <w:lang w:val="hy-AM"/>
              </w:rPr>
              <w:t xml:space="preserve"> </w:t>
            </w:r>
            <w:r w:rsidRPr="00BC365F">
              <w:rPr>
                <w:rFonts w:ascii="GHEA Grapalat" w:eastAsia="Times New Roman" w:hAnsi="GHEA Grapalat" w:cs="Arial"/>
                <w:bCs/>
                <w:sz w:val="24"/>
                <w:szCs w:val="24"/>
                <w:lang w:val="hy-AM"/>
              </w:rPr>
              <w:t>գույքի</w:t>
            </w:r>
            <w:r w:rsidRPr="00BC365F">
              <w:rPr>
                <w:rFonts w:ascii="GHEA Grapalat" w:eastAsia="Times New Roman" w:hAnsi="GHEA Grapalat" w:cs="Sylfaen"/>
                <w:bCs/>
                <w:sz w:val="24"/>
                <w:szCs w:val="24"/>
                <w:lang w:val="hy-AM"/>
              </w:rPr>
              <w:t xml:space="preserve"> </w:t>
            </w:r>
            <w:r w:rsidRPr="00BC365F">
              <w:rPr>
                <w:rFonts w:ascii="GHEA Grapalat" w:eastAsia="Times New Roman" w:hAnsi="GHEA Grapalat" w:cs="Arial"/>
                <w:bCs/>
                <w:sz w:val="24"/>
                <w:szCs w:val="24"/>
                <w:lang w:val="hy-AM"/>
              </w:rPr>
              <w:t>բռնագանձման</w:t>
            </w:r>
            <w:r w:rsidRPr="00BC365F">
              <w:rPr>
                <w:rFonts w:ascii="GHEA Grapalat" w:eastAsia="Times New Roman" w:hAnsi="GHEA Grapalat" w:cs="Sylfaen"/>
                <w:bCs/>
                <w:sz w:val="24"/>
                <w:szCs w:val="24"/>
                <w:lang w:val="hy-AM"/>
              </w:rPr>
              <w:t xml:space="preserve"> </w:t>
            </w:r>
            <w:r w:rsidRPr="00BC365F">
              <w:rPr>
                <w:rFonts w:ascii="GHEA Grapalat" w:eastAsia="Times New Roman" w:hAnsi="GHEA Grapalat" w:cs="Arial"/>
                <w:bCs/>
                <w:sz w:val="24"/>
                <w:szCs w:val="24"/>
                <w:lang w:val="hy-AM"/>
              </w:rPr>
              <w:t>պահանջի</w:t>
            </w:r>
            <w:r w:rsidRPr="00BC365F">
              <w:rPr>
                <w:rFonts w:ascii="GHEA Grapalat" w:eastAsia="Times New Roman" w:hAnsi="GHEA Grapalat" w:cs="Sylfaen"/>
                <w:bCs/>
                <w:sz w:val="24"/>
                <w:szCs w:val="24"/>
                <w:lang w:val="hy-AM"/>
              </w:rPr>
              <w:t xml:space="preserve"> </w:t>
            </w:r>
            <w:r w:rsidRPr="00BC365F">
              <w:rPr>
                <w:rFonts w:ascii="GHEA Grapalat" w:eastAsia="Times New Roman" w:hAnsi="GHEA Grapalat" w:cs="Arial"/>
                <w:bCs/>
                <w:sz w:val="24"/>
                <w:szCs w:val="24"/>
                <w:lang w:val="hy-AM"/>
              </w:rPr>
              <w:t>մասին</w:t>
            </w:r>
          </w:p>
        </w:tc>
        <w:tc>
          <w:tcPr>
            <w:tcW w:w="1516" w:type="dxa"/>
          </w:tcPr>
          <w:p w14:paraId="7687D2BA" w14:textId="70479D90" w:rsidR="00A5181F" w:rsidRPr="00BC365F" w:rsidRDefault="00A5181F" w:rsidP="00BC365F">
            <w:pPr>
              <w:jc w:val="center"/>
              <w:rPr>
                <w:rFonts w:ascii="GHEA Grapalat" w:hAnsi="GHEA Grapalat"/>
                <w:bCs/>
                <w:sz w:val="24"/>
                <w:szCs w:val="24"/>
                <w:lang w:val="hy-AM"/>
              </w:rPr>
            </w:pPr>
            <w:r w:rsidRPr="00BC365F">
              <w:rPr>
                <w:rFonts w:ascii="GHEA Grapalat" w:hAnsi="GHEA Grapalat"/>
                <w:bCs/>
                <w:sz w:val="24"/>
                <w:szCs w:val="24"/>
                <w:lang w:val="hy-AM"/>
              </w:rPr>
              <w:t>23.09.2025</w:t>
            </w:r>
          </w:p>
        </w:tc>
        <w:tc>
          <w:tcPr>
            <w:tcW w:w="1070" w:type="dxa"/>
            <w:gridSpan w:val="2"/>
          </w:tcPr>
          <w:p w14:paraId="53AC2247" w14:textId="2F00D7CE" w:rsidR="00A5181F" w:rsidRPr="00BC365F" w:rsidRDefault="00A5181F" w:rsidP="00BC365F">
            <w:pPr>
              <w:jc w:val="center"/>
              <w:rPr>
                <w:rFonts w:ascii="GHEA Grapalat" w:hAnsi="GHEA Grapalat"/>
                <w:bCs/>
                <w:sz w:val="24"/>
                <w:szCs w:val="24"/>
                <w:lang w:val="hy-AM"/>
              </w:rPr>
            </w:pPr>
            <w:r w:rsidRPr="00BC365F">
              <w:rPr>
                <w:rFonts w:ascii="GHEA Grapalat" w:hAnsi="GHEA Grapalat"/>
                <w:bCs/>
                <w:sz w:val="24"/>
                <w:szCs w:val="24"/>
                <w:lang w:val="hy-AM"/>
              </w:rPr>
              <w:t>15։00</w:t>
            </w:r>
          </w:p>
        </w:tc>
        <w:tc>
          <w:tcPr>
            <w:tcW w:w="1374" w:type="dxa"/>
            <w:gridSpan w:val="2"/>
          </w:tcPr>
          <w:p w14:paraId="0DABEF9D" w14:textId="4E63CDAE" w:rsidR="00A5181F" w:rsidRPr="00BC365F" w:rsidRDefault="00A5181F" w:rsidP="00BC365F">
            <w:pPr>
              <w:jc w:val="center"/>
              <w:rPr>
                <w:rFonts w:ascii="GHEA Grapalat" w:hAnsi="GHEA Grapalat"/>
                <w:bCs/>
                <w:sz w:val="24"/>
                <w:szCs w:val="24"/>
                <w:lang w:val="hy-AM"/>
              </w:rPr>
            </w:pPr>
            <w:r w:rsidRPr="00BC365F">
              <w:rPr>
                <w:rFonts w:ascii="GHEA Grapalat" w:hAnsi="GHEA Grapalat"/>
                <w:bCs/>
                <w:sz w:val="24"/>
                <w:szCs w:val="24"/>
                <w:lang w:val="hy-AM"/>
              </w:rPr>
              <w:t>9</w:t>
            </w:r>
          </w:p>
        </w:tc>
        <w:tc>
          <w:tcPr>
            <w:tcW w:w="1484" w:type="dxa"/>
            <w:gridSpan w:val="2"/>
          </w:tcPr>
          <w:p w14:paraId="18140A24" w14:textId="2B44A20B" w:rsidR="00A5181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A5181F" w:rsidRPr="00043E32" w14:paraId="72E544A5" w14:textId="77777777" w:rsidTr="00BC365F">
        <w:trPr>
          <w:trHeight w:val="165"/>
        </w:trPr>
        <w:tc>
          <w:tcPr>
            <w:tcW w:w="899" w:type="dxa"/>
          </w:tcPr>
          <w:p w14:paraId="5FAAE451" w14:textId="77CAA7D1" w:rsidR="00A5181F" w:rsidRPr="00BC365F" w:rsidRDefault="00B11C8F" w:rsidP="008B4E96">
            <w:pPr>
              <w:jc w:val="both"/>
              <w:rPr>
                <w:rFonts w:ascii="GHEA Grapalat" w:hAnsi="GHEA Grapalat"/>
                <w:bCs/>
                <w:sz w:val="24"/>
                <w:szCs w:val="24"/>
                <w:lang w:val="hy-AM"/>
              </w:rPr>
            </w:pPr>
            <w:r w:rsidRPr="00BC365F">
              <w:rPr>
                <w:rFonts w:ascii="GHEA Grapalat" w:hAnsi="GHEA Grapalat"/>
                <w:bCs/>
                <w:sz w:val="24"/>
                <w:szCs w:val="24"/>
                <w:lang w:val="hy-AM"/>
              </w:rPr>
              <w:t>8</w:t>
            </w:r>
            <w:r w:rsidRPr="00BC365F">
              <w:rPr>
                <w:rFonts w:ascii="Microsoft JhengHei" w:eastAsia="Microsoft JhengHei" w:hAnsi="Microsoft JhengHei" w:cs="Microsoft JhengHei" w:hint="eastAsia"/>
                <w:bCs/>
                <w:sz w:val="24"/>
                <w:szCs w:val="24"/>
                <w:lang w:val="hy-AM"/>
              </w:rPr>
              <w:t>․</w:t>
            </w:r>
          </w:p>
        </w:tc>
        <w:tc>
          <w:tcPr>
            <w:tcW w:w="2160" w:type="dxa"/>
          </w:tcPr>
          <w:p w14:paraId="3A05DB28" w14:textId="7B580BBA" w:rsidR="00A5181F" w:rsidRPr="00BC365F" w:rsidRDefault="00A5181F" w:rsidP="008B4E96">
            <w:pPr>
              <w:jc w:val="both"/>
              <w:rPr>
                <w:rFonts w:ascii="GHEA Grapalat" w:hAnsi="GHEA Grapalat"/>
                <w:bCs/>
                <w:sz w:val="24"/>
                <w:szCs w:val="24"/>
                <w:lang w:val="hy-AM"/>
              </w:rPr>
            </w:pPr>
            <w:r w:rsidRPr="00BC365F">
              <w:rPr>
                <w:rFonts w:ascii="GHEA Grapalat" w:hAnsi="GHEA Grapalat"/>
                <w:bCs/>
                <w:sz w:val="24"/>
                <w:szCs w:val="24"/>
                <w:lang w:val="hy-AM"/>
              </w:rPr>
              <w:t>ՀԿԴ/0202/02/23</w:t>
            </w:r>
          </w:p>
        </w:tc>
        <w:tc>
          <w:tcPr>
            <w:tcW w:w="7201" w:type="dxa"/>
          </w:tcPr>
          <w:p w14:paraId="0DB55E4F" w14:textId="7BC6C7D7" w:rsidR="00A5181F" w:rsidRPr="00BC365F" w:rsidRDefault="00A5181F" w:rsidP="008B4E96">
            <w:pPr>
              <w:jc w:val="both"/>
              <w:rPr>
                <w:rFonts w:ascii="GHEA Grapalat" w:hAnsi="GHEA Grapalat"/>
                <w:bCs/>
                <w:sz w:val="24"/>
                <w:szCs w:val="24"/>
                <w:lang w:val="hy-AM"/>
              </w:rPr>
            </w:pPr>
            <w:r w:rsidRPr="00BC365F">
              <w:rPr>
                <w:rFonts w:ascii="GHEA Grapalat" w:hAnsi="GHEA Grapalat" w:cs="Times New Roman"/>
                <w:bCs/>
                <w:color w:val="000000" w:themeColor="text1"/>
                <w:sz w:val="24"/>
                <w:szCs w:val="24"/>
                <w:lang w:val="hy-AM"/>
              </w:rPr>
              <w:t xml:space="preserve">Ըստ հայցի </w:t>
            </w:r>
            <w:r w:rsidRPr="00BC365F">
              <w:rPr>
                <w:rFonts w:ascii="GHEA Grapalat" w:hAnsi="GHEA Grapalat" w:cs="Sylfaen"/>
                <w:bCs/>
                <w:sz w:val="24"/>
                <w:szCs w:val="24"/>
                <w:lang w:val="hy-AM"/>
              </w:rPr>
              <w:t xml:space="preserve">ՀՀ գլխավոր դատախազության ընդդեմ </w:t>
            </w:r>
            <w:r w:rsidRPr="00BC365F">
              <w:rPr>
                <w:rFonts w:ascii="GHEA Grapalat" w:hAnsi="GHEA Grapalat" w:cs="Tahoma"/>
                <w:bCs/>
                <w:sz w:val="24"/>
                <w:szCs w:val="24"/>
                <w:lang w:val="hy-AM"/>
              </w:rPr>
              <w:t>Սեդրակ Գարիկի Առուստամյանի, Վարդիթեր Զավենի Խաչատրյանի, Գարիկ Սեդրակի Առուստամյանի,</w:t>
            </w:r>
            <w:r w:rsidRPr="00BC365F">
              <w:rPr>
                <w:rFonts w:ascii="GHEA Grapalat" w:hAnsi="GHEA Grapalat"/>
                <w:bCs/>
                <w:sz w:val="24"/>
                <w:szCs w:val="24"/>
                <w:lang w:val="hy-AM"/>
              </w:rPr>
              <w:t xml:space="preserve"> </w:t>
            </w:r>
            <w:r w:rsidRPr="00BC365F">
              <w:rPr>
                <w:rFonts w:ascii="GHEA Grapalat" w:hAnsi="GHEA Grapalat" w:cs="Tahoma"/>
                <w:bCs/>
                <w:sz w:val="24"/>
                <w:szCs w:val="24"/>
                <w:lang w:val="hy-AM"/>
              </w:rPr>
              <w:t>վեճի առարկայի նկատմամբ ինքնուրույն պահանջ չներկայացնող երրորդ անձինք «Ջերմուկ տուրբոշին» ՍՊ ընկերության, «Հեսպեր Վենչրս» ՍՊ ընկերության Հայաստանի մասնաճյուղի, «Գոլդ Սիլվեր Չեյն Քամփնի» ՍՊ ընկերության, «Կոտայք» գարեջրի գործարան» ՍՊ ընկերության, «Մուլտի ակվամարին» ՍՊԸ ընկերության, «Մուլտի ավտոտրանս» ՍՊ ընկերության, «Մուլտի Արմս» ՍՊ ընկերության, «Մուլտի գրուպ» կոնցեռն» ՍՊ ընկերության, «Մուլտի մեդիա-կենտրոն թիվի» ՓԲ ընկերության, «Օնիրա Քլաբ» ՍՊ ընկերության, «Բելլեզզա» ՍՊ ընկերության, Արսեն Յուզիկի Խաչատրյանի,</w:t>
            </w:r>
            <w:r w:rsidRPr="00BC365F">
              <w:rPr>
                <w:rFonts w:ascii="GHEA Grapalat" w:hAnsi="GHEA Grapalat" w:cs="Sylfaen"/>
                <w:bCs/>
                <w:noProof/>
                <w:sz w:val="24"/>
                <w:szCs w:val="24"/>
                <w:lang w:val="hy-AM"/>
              </w:rPr>
              <w:t xml:space="preserve"> «Ալլեր Աքվա Էյ Էմ» ՍՊ ընկերության</w:t>
            </w:r>
            <w:r w:rsidRPr="00BC365F">
              <w:rPr>
                <w:rFonts w:ascii="GHEA Grapalat" w:hAnsi="GHEA Grapalat" w:cs="Tahoma"/>
                <w:bCs/>
                <w:sz w:val="24"/>
                <w:szCs w:val="24"/>
                <w:lang w:val="hy-AM"/>
              </w:rPr>
              <w:t xml:space="preserve"> ՝ ապօրինի ծագում ունեցող գույքի բռնագանձման պահանջի մասին</w:t>
            </w:r>
          </w:p>
        </w:tc>
        <w:tc>
          <w:tcPr>
            <w:tcW w:w="1516" w:type="dxa"/>
          </w:tcPr>
          <w:p w14:paraId="01EFA8D6" w14:textId="42291228" w:rsidR="00A5181F" w:rsidRPr="00BC365F" w:rsidRDefault="00A5181F" w:rsidP="00BC365F">
            <w:pPr>
              <w:contextualSpacing/>
              <w:jc w:val="center"/>
              <w:rPr>
                <w:rFonts w:ascii="GHEA Grapalat" w:hAnsi="GHEA Grapalat"/>
                <w:bCs/>
                <w:sz w:val="24"/>
                <w:szCs w:val="24"/>
                <w:lang w:val="hy-AM"/>
              </w:rPr>
            </w:pPr>
            <w:r w:rsidRPr="00BC365F">
              <w:rPr>
                <w:rFonts w:ascii="GHEA Grapalat" w:hAnsi="GHEA Grapalat"/>
                <w:bCs/>
                <w:sz w:val="24"/>
                <w:szCs w:val="24"/>
                <w:lang w:val="hy-AM"/>
              </w:rPr>
              <w:t>23.09.2025</w:t>
            </w:r>
          </w:p>
        </w:tc>
        <w:tc>
          <w:tcPr>
            <w:tcW w:w="1070" w:type="dxa"/>
            <w:gridSpan w:val="2"/>
          </w:tcPr>
          <w:p w14:paraId="622CCCB1" w14:textId="41C9B3CF" w:rsidR="00A5181F" w:rsidRPr="00BC365F" w:rsidRDefault="00A5181F" w:rsidP="00BC365F">
            <w:pPr>
              <w:jc w:val="center"/>
              <w:rPr>
                <w:rFonts w:ascii="GHEA Grapalat" w:hAnsi="GHEA Grapalat"/>
                <w:bCs/>
                <w:sz w:val="24"/>
                <w:szCs w:val="24"/>
                <w:lang w:val="hy-AM"/>
              </w:rPr>
            </w:pPr>
            <w:r w:rsidRPr="00BC365F">
              <w:rPr>
                <w:rFonts w:ascii="GHEA Grapalat" w:hAnsi="GHEA Grapalat"/>
                <w:bCs/>
                <w:sz w:val="24"/>
                <w:szCs w:val="24"/>
                <w:lang w:val="hy-AM"/>
              </w:rPr>
              <w:t>16։30</w:t>
            </w:r>
          </w:p>
        </w:tc>
        <w:tc>
          <w:tcPr>
            <w:tcW w:w="1374" w:type="dxa"/>
            <w:gridSpan w:val="2"/>
          </w:tcPr>
          <w:p w14:paraId="6BB58FEC" w14:textId="7203EF4A" w:rsidR="00A5181F" w:rsidRPr="00BC365F" w:rsidRDefault="00A5181F" w:rsidP="00BC365F">
            <w:pPr>
              <w:jc w:val="center"/>
              <w:rPr>
                <w:rFonts w:ascii="GHEA Grapalat" w:hAnsi="GHEA Grapalat"/>
                <w:bCs/>
                <w:sz w:val="24"/>
                <w:szCs w:val="24"/>
                <w:lang w:val="hy-AM"/>
              </w:rPr>
            </w:pPr>
            <w:r w:rsidRPr="00BC365F">
              <w:rPr>
                <w:rFonts w:ascii="GHEA Grapalat" w:hAnsi="GHEA Grapalat"/>
                <w:bCs/>
                <w:sz w:val="24"/>
                <w:szCs w:val="24"/>
                <w:lang w:val="hy-AM"/>
              </w:rPr>
              <w:t>9</w:t>
            </w:r>
          </w:p>
        </w:tc>
        <w:tc>
          <w:tcPr>
            <w:tcW w:w="1484" w:type="dxa"/>
            <w:gridSpan w:val="2"/>
          </w:tcPr>
          <w:p w14:paraId="2F5F379D" w14:textId="170EBBBB" w:rsidR="00A5181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A5181F" w:rsidRPr="00043E32" w14:paraId="337FC68D" w14:textId="77777777" w:rsidTr="00BC365F">
        <w:trPr>
          <w:trHeight w:val="150"/>
        </w:trPr>
        <w:tc>
          <w:tcPr>
            <w:tcW w:w="899" w:type="dxa"/>
          </w:tcPr>
          <w:p w14:paraId="7C848151" w14:textId="5D831FC9" w:rsidR="00A5181F" w:rsidRPr="00BC365F" w:rsidRDefault="00B11C8F" w:rsidP="008B4E96">
            <w:pPr>
              <w:jc w:val="both"/>
              <w:rPr>
                <w:rFonts w:ascii="GHEA Grapalat" w:hAnsi="GHEA Grapalat"/>
                <w:bCs/>
                <w:sz w:val="24"/>
                <w:szCs w:val="24"/>
                <w:lang w:val="hy-AM"/>
              </w:rPr>
            </w:pPr>
            <w:r w:rsidRPr="00BC365F">
              <w:rPr>
                <w:rFonts w:ascii="GHEA Grapalat" w:hAnsi="GHEA Grapalat"/>
                <w:bCs/>
                <w:sz w:val="24"/>
                <w:szCs w:val="24"/>
                <w:lang w:val="hy-AM"/>
              </w:rPr>
              <w:t>9</w:t>
            </w:r>
            <w:r w:rsidRPr="00BC365F">
              <w:rPr>
                <w:rFonts w:ascii="Microsoft JhengHei" w:eastAsia="Microsoft JhengHei" w:hAnsi="Microsoft JhengHei" w:cs="Microsoft JhengHei" w:hint="eastAsia"/>
                <w:bCs/>
                <w:sz w:val="24"/>
                <w:szCs w:val="24"/>
                <w:lang w:val="hy-AM"/>
              </w:rPr>
              <w:t>․</w:t>
            </w:r>
          </w:p>
        </w:tc>
        <w:tc>
          <w:tcPr>
            <w:tcW w:w="2160" w:type="dxa"/>
          </w:tcPr>
          <w:p w14:paraId="0261EB81" w14:textId="450192B7" w:rsidR="00A5181F" w:rsidRPr="00BC365F" w:rsidRDefault="00A5181F" w:rsidP="008B4E96">
            <w:pPr>
              <w:jc w:val="both"/>
              <w:rPr>
                <w:rFonts w:ascii="GHEA Grapalat" w:hAnsi="GHEA Grapalat"/>
                <w:bCs/>
                <w:sz w:val="24"/>
                <w:szCs w:val="24"/>
                <w:lang w:val="hy-AM"/>
              </w:rPr>
            </w:pPr>
            <w:r w:rsidRPr="00BC365F">
              <w:rPr>
                <w:rFonts w:ascii="GHEA Grapalat" w:hAnsi="GHEA Grapalat" w:cs="Sylfaen"/>
                <w:bCs/>
                <w:sz w:val="24"/>
                <w:szCs w:val="24"/>
                <w:lang w:val="hy-AM"/>
              </w:rPr>
              <w:t>ՀԿԴ/0046/02/25</w:t>
            </w:r>
          </w:p>
        </w:tc>
        <w:tc>
          <w:tcPr>
            <w:tcW w:w="7201" w:type="dxa"/>
          </w:tcPr>
          <w:p w14:paraId="019456B6" w14:textId="6866442E" w:rsidR="00A5181F" w:rsidRPr="00BC365F" w:rsidRDefault="00A5181F" w:rsidP="008B4E96">
            <w:pPr>
              <w:jc w:val="both"/>
              <w:rPr>
                <w:rFonts w:ascii="GHEA Grapalat" w:hAnsi="GHEA Grapalat"/>
                <w:bCs/>
                <w:sz w:val="24"/>
                <w:szCs w:val="24"/>
                <w:lang w:val="hy-AM"/>
              </w:rPr>
            </w:pPr>
            <w:r w:rsidRPr="00BC365F">
              <w:rPr>
                <w:rFonts w:ascii="GHEA Grapalat" w:hAnsi="GHEA Grapalat"/>
                <w:bCs/>
                <w:sz w:val="24"/>
                <w:szCs w:val="24"/>
                <w:lang w:val="hy-AM"/>
              </w:rPr>
              <w:t xml:space="preserve">Ըստ հայցի ՀՀ գլխավոր դատախազության ընդդեմ Հրայր Նորիկի Դավթյանի, վեճի առարկայի նկատմամբ ինքնուրույն պահանջներ չներկայացնող երրորդ անձ՝ ՀՀ Տավուշի մարզի </w:t>
            </w:r>
            <w:r w:rsidRPr="00BC365F">
              <w:rPr>
                <w:rFonts w:ascii="GHEA Grapalat" w:hAnsi="GHEA Grapalat"/>
                <w:bCs/>
                <w:sz w:val="24"/>
                <w:szCs w:val="24"/>
                <w:lang w:val="hy-AM"/>
              </w:rPr>
              <w:lastRenderedPageBreak/>
              <w:t>Իջևան համայնքի՝ հողամասի կառուցապատման իրավունքի հարկադիր դադարման պահանջի մասին</w:t>
            </w:r>
          </w:p>
        </w:tc>
        <w:tc>
          <w:tcPr>
            <w:tcW w:w="1516" w:type="dxa"/>
          </w:tcPr>
          <w:p w14:paraId="3652806A" w14:textId="2E1A7C3A" w:rsidR="00A5181F" w:rsidRPr="00BC365F" w:rsidRDefault="00A5181F" w:rsidP="00BC365F">
            <w:pPr>
              <w:jc w:val="center"/>
              <w:rPr>
                <w:rFonts w:ascii="GHEA Grapalat" w:hAnsi="GHEA Grapalat"/>
                <w:bCs/>
                <w:sz w:val="24"/>
                <w:szCs w:val="24"/>
                <w:lang w:val="hy-AM"/>
              </w:rPr>
            </w:pPr>
            <w:r w:rsidRPr="00BC365F">
              <w:rPr>
                <w:rFonts w:ascii="GHEA Grapalat" w:hAnsi="GHEA Grapalat"/>
                <w:bCs/>
                <w:sz w:val="24"/>
                <w:szCs w:val="24"/>
                <w:lang w:val="hy-AM"/>
              </w:rPr>
              <w:lastRenderedPageBreak/>
              <w:t>24.09.2025</w:t>
            </w:r>
          </w:p>
          <w:p w14:paraId="32CF22FE" w14:textId="29B2D7B3" w:rsidR="00A5181F" w:rsidRPr="00BC365F" w:rsidRDefault="00A5181F" w:rsidP="00BC365F">
            <w:pPr>
              <w:jc w:val="center"/>
              <w:rPr>
                <w:rFonts w:ascii="GHEA Grapalat" w:hAnsi="GHEA Grapalat"/>
                <w:bCs/>
                <w:sz w:val="24"/>
                <w:szCs w:val="24"/>
                <w:lang w:val="hy-AM"/>
              </w:rPr>
            </w:pPr>
          </w:p>
        </w:tc>
        <w:tc>
          <w:tcPr>
            <w:tcW w:w="1070" w:type="dxa"/>
            <w:gridSpan w:val="2"/>
          </w:tcPr>
          <w:p w14:paraId="4F7E2E74" w14:textId="4832A497" w:rsidR="00A5181F" w:rsidRPr="00BC365F" w:rsidRDefault="00A5181F" w:rsidP="00BC365F">
            <w:pPr>
              <w:jc w:val="center"/>
              <w:rPr>
                <w:rFonts w:ascii="GHEA Grapalat" w:hAnsi="GHEA Grapalat"/>
                <w:bCs/>
                <w:sz w:val="24"/>
                <w:szCs w:val="24"/>
                <w:lang w:val="hy-AM"/>
              </w:rPr>
            </w:pPr>
            <w:r w:rsidRPr="00BC365F">
              <w:rPr>
                <w:rFonts w:ascii="GHEA Grapalat" w:hAnsi="GHEA Grapalat"/>
                <w:bCs/>
                <w:sz w:val="24"/>
                <w:szCs w:val="24"/>
                <w:lang w:val="hy-AM"/>
              </w:rPr>
              <w:t>10։00</w:t>
            </w:r>
          </w:p>
        </w:tc>
        <w:tc>
          <w:tcPr>
            <w:tcW w:w="1374" w:type="dxa"/>
            <w:gridSpan w:val="2"/>
          </w:tcPr>
          <w:p w14:paraId="36C8EA13" w14:textId="59E10CBF" w:rsidR="00A5181F" w:rsidRPr="00BC365F" w:rsidRDefault="00A5181F" w:rsidP="00BC365F">
            <w:pPr>
              <w:jc w:val="center"/>
              <w:rPr>
                <w:rFonts w:ascii="GHEA Grapalat" w:hAnsi="GHEA Grapalat"/>
                <w:bCs/>
                <w:sz w:val="24"/>
                <w:szCs w:val="24"/>
                <w:lang w:val="hy-AM"/>
              </w:rPr>
            </w:pPr>
            <w:r w:rsidRPr="00BC365F">
              <w:rPr>
                <w:rFonts w:ascii="GHEA Grapalat" w:hAnsi="GHEA Grapalat"/>
                <w:bCs/>
                <w:sz w:val="24"/>
                <w:szCs w:val="24"/>
                <w:lang w:val="hy-AM"/>
              </w:rPr>
              <w:t>1</w:t>
            </w:r>
          </w:p>
        </w:tc>
        <w:tc>
          <w:tcPr>
            <w:tcW w:w="1484" w:type="dxa"/>
            <w:gridSpan w:val="2"/>
          </w:tcPr>
          <w:p w14:paraId="54C8B976" w14:textId="3B3FBBA7" w:rsidR="00A5181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A5181F" w:rsidRPr="00043E32" w14:paraId="3F21869B" w14:textId="77777777" w:rsidTr="00BC365F">
        <w:trPr>
          <w:trHeight w:val="112"/>
        </w:trPr>
        <w:tc>
          <w:tcPr>
            <w:tcW w:w="899" w:type="dxa"/>
          </w:tcPr>
          <w:p w14:paraId="68E50327" w14:textId="6483ADE3" w:rsidR="00A5181F" w:rsidRPr="00BC365F" w:rsidRDefault="00B11C8F" w:rsidP="008B4E96">
            <w:pPr>
              <w:jc w:val="both"/>
              <w:rPr>
                <w:rFonts w:ascii="GHEA Grapalat" w:hAnsi="GHEA Grapalat"/>
                <w:bCs/>
                <w:sz w:val="24"/>
                <w:szCs w:val="24"/>
                <w:lang w:val="hy-AM"/>
              </w:rPr>
            </w:pPr>
            <w:r w:rsidRPr="00BC365F">
              <w:rPr>
                <w:rFonts w:ascii="GHEA Grapalat" w:hAnsi="GHEA Grapalat"/>
                <w:bCs/>
                <w:sz w:val="24"/>
                <w:szCs w:val="24"/>
                <w:lang w:val="hy-AM"/>
              </w:rPr>
              <w:t>10</w:t>
            </w:r>
            <w:r w:rsidRPr="00BC365F">
              <w:rPr>
                <w:rFonts w:ascii="Microsoft JhengHei" w:eastAsia="Microsoft JhengHei" w:hAnsi="Microsoft JhengHei" w:cs="Microsoft JhengHei" w:hint="eastAsia"/>
                <w:bCs/>
                <w:sz w:val="24"/>
                <w:szCs w:val="24"/>
                <w:lang w:val="hy-AM"/>
              </w:rPr>
              <w:t>․</w:t>
            </w:r>
          </w:p>
        </w:tc>
        <w:tc>
          <w:tcPr>
            <w:tcW w:w="2160" w:type="dxa"/>
          </w:tcPr>
          <w:p w14:paraId="34B6E6AE" w14:textId="4685F8FD" w:rsidR="00A5181F" w:rsidRPr="00BC365F" w:rsidRDefault="00A5181F" w:rsidP="008B4E96">
            <w:pPr>
              <w:jc w:val="both"/>
              <w:rPr>
                <w:rFonts w:ascii="GHEA Grapalat" w:hAnsi="GHEA Grapalat"/>
                <w:bCs/>
                <w:sz w:val="24"/>
                <w:szCs w:val="24"/>
                <w:lang w:val="hy-AM"/>
              </w:rPr>
            </w:pPr>
            <w:r w:rsidRPr="00BC365F">
              <w:rPr>
                <w:rFonts w:ascii="GHEA Grapalat" w:hAnsi="GHEA Grapalat"/>
                <w:bCs/>
                <w:sz w:val="24"/>
                <w:szCs w:val="24"/>
                <w:lang w:val="hy-AM"/>
              </w:rPr>
              <w:t>ՀԿԴ/0164/02/23</w:t>
            </w:r>
          </w:p>
        </w:tc>
        <w:tc>
          <w:tcPr>
            <w:tcW w:w="7201" w:type="dxa"/>
          </w:tcPr>
          <w:p w14:paraId="67BC702F" w14:textId="1CADCA85" w:rsidR="00A5181F" w:rsidRPr="00BC365F" w:rsidRDefault="00A5181F" w:rsidP="008B4E96">
            <w:pPr>
              <w:jc w:val="both"/>
              <w:rPr>
                <w:rFonts w:ascii="GHEA Grapalat" w:hAnsi="GHEA Grapalat"/>
                <w:bCs/>
                <w:sz w:val="24"/>
                <w:szCs w:val="24"/>
                <w:lang w:val="hy-AM"/>
              </w:rPr>
            </w:pPr>
            <w:r w:rsidRPr="00BC365F">
              <w:rPr>
                <w:rFonts w:ascii="GHEA Grapalat" w:hAnsi="GHEA Grapalat"/>
                <w:bCs/>
                <w:sz w:val="24"/>
                <w:szCs w:val="24"/>
                <w:lang w:val="hy-AM"/>
              </w:rPr>
              <w:t>Ըստ հայցի Լոռու կայազորի զինվորական դատախազության ընդդեմ Գարեգին Գևորգի Գասպարյանի, Միրյաղուբ Մուսավի Գառգառի Սեյեդէբրահիմի, ՀՀ պաշտպանության նախարարության, վեճի առարկայի նկատմամբ ինքնուրույն պահանջներ չներկայացնող երրորդ անձ ՀՀ կադաստրի կոմիտեի՝ առուվաճառքի պայմանագիրն անվավեր ճանաչելու և անվավերության հետևանքներ կիրառելու պահանջի մասին</w:t>
            </w:r>
          </w:p>
        </w:tc>
        <w:tc>
          <w:tcPr>
            <w:tcW w:w="1516" w:type="dxa"/>
          </w:tcPr>
          <w:p w14:paraId="4328A626" w14:textId="0212AEF6" w:rsidR="00A5181F" w:rsidRPr="00BC365F" w:rsidRDefault="00A5181F" w:rsidP="00BC365F">
            <w:pPr>
              <w:contextualSpacing/>
              <w:jc w:val="center"/>
              <w:rPr>
                <w:rFonts w:ascii="GHEA Grapalat" w:hAnsi="GHEA Grapalat"/>
                <w:bCs/>
                <w:sz w:val="24"/>
                <w:szCs w:val="24"/>
                <w:lang w:val="hy-AM"/>
              </w:rPr>
            </w:pPr>
            <w:r w:rsidRPr="00BC365F">
              <w:rPr>
                <w:rFonts w:ascii="GHEA Grapalat" w:hAnsi="GHEA Grapalat"/>
                <w:bCs/>
                <w:sz w:val="24"/>
                <w:szCs w:val="24"/>
                <w:lang w:val="hy-AM"/>
              </w:rPr>
              <w:t>24.09.2025</w:t>
            </w:r>
          </w:p>
        </w:tc>
        <w:tc>
          <w:tcPr>
            <w:tcW w:w="1070" w:type="dxa"/>
            <w:gridSpan w:val="2"/>
          </w:tcPr>
          <w:p w14:paraId="097AC8F0" w14:textId="3342EC15" w:rsidR="00A5181F" w:rsidRPr="00BC365F" w:rsidRDefault="00A5181F" w:rsidP="00BC365F">
            <w:pPr>
              <w:jc w:val="center"/>
              <w:rPr>
                <w:rFonts w:ascii="GHEA Grapalat" w:hAnsi="GHEA Grapalat"/>
                <w:bCs/>
                <w:sz w:val="24"/>
                <w:szCs w:val="24"/>
                <w:lang w:val="hy-AM"/>
              </w:rPr>
            </w:pPr>
            <w:r w:rsidRPr="00BC365F">
              <w:rPr>
                <w:rFonts w:ascii="GHEA Grapalat" w:hAnsi="GHEA Grapalat"/>
                <w:bCs/>
                <w:sz w:val="24"/>
                <w:szCs w:val="24"/>
                <w:lang w:val="hy-AM"/>
              </w:rPr>
              <w:t>15։00</w:t>
            </w:r>
          </w:p>
        </w:tc>
        <w:tc>
          <w:tcPr>
            <w:tcW w:w="1374" w:type="dxa"/>
            <w:gridSpan w:val="2"/>
          </w:tcPr>
          <w:p w14:paraId="467B5D74" w14:textId="2967B52D" w:rsidR="00A5181F" w:rsidRPr="00BC365F" w:rsidRDefault="00A5181F" w:rsidP="00BC365F">
            <w:pPr>
              <w:jc w:val="center"/>
              <w:rPr>
                <w:rFonts w:ascii="GHEA Grapalat" w:hAnsi="GHEA Grapalat"/>
                <w:bCs/>
                <w:sz w:val="24"/>
                <w:szCs w:val="24"/>
                <w:lang w:val="hy-AM"/>
              </w:rPr>
            </w:pPr>
            <w:r w:rsidRPr="00BC365F">
              <w:rPr>
                <w:rFonts w:ascii="GHEA Grapalat" w:hAnsi="GHEA Grapalat"/>
                <w:bCs/>
                <w:sz w:val="24"/>
                <w:szCs w:val="24"/>
                <w:lang w:val="hy-AM"/>
              </w:rPr>
              <w:t>1</w:t>
            </w:r>
          </w:p>
        </w:tc>
        <w:tc>
          <w:tcPr>
            <w:tcW w:w="1484" w:type="dxa"/>
            <w:gridSpan w:val="2"/>
          </w:tcPr>
          <w:p w14:paraId="05BD02D0" w14:textId="5B0DCB5E" w:rsidR="00A5181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B11C8F" w:rsidRPr="00043E32" w14:paraId="748AD694" w14:textId="77777777" w:rsidTr="00BC365F">
        <w:trPr>
          <w:trHeight w:val="127"/>
        </w:trPr>
        <w:tc>
          <w:tcPr>
            <w:tcW w:w="899" w:type="dxa"/>
          </w:tcPr>
          <w:p w14:paraId="5985DBF7" w14:textId="3C207DBD" w:rsidR="00B11C8F" w:rsidRPr="00BC365F" w:rsidRDefault="00B11C8F" w:rsidP="008B4E96">
            <w:pPr>
              <w:jc w:val="both"/>
              <w:rPr>
                <w:rFonts w:ascii="GHEA Grapalat" w:hAnsi="GHEA Grapalat"/>
                <w:bCs/>
                <w:sz w:val="24"/>
                <w:szCs w:val="24"/>
                <w:lang w:val="hy-AM"/>
              </w:rPr>
            </w:pPr>
            <w:r w:rsidRPr="00BC365F">
              <w:rPr>
                <w:rFonts w:ascii="GHEA Grapalat" w:hAnsi="GHEA Grapalat"/>
                <w:bCs/>
                <w:sz w:val="24"/>
                <w:szCs w:val="24"/>
                <w:lang w:val="hy-AM"/>
              </w:rPr>
              <w:t>11</w:t>
            </w:r>
            <w:r w:rsidRPr="00BC365F">
              <w:rPr>
                <w:rFonts w:ascii="Microsoft JhengHei" w:eastAsia="Microsoft JhengHei" w:hAnsi="Microsoft JhengHei" w:cs="Microsoft JhengHei" w:hint="eastAsia"/>
                <w:bCs/>
                <w:sz w:val="24"/>
                <w:szCs w:val="24"/>
                <w:lang w:val="hy-AM"/>
              </w:rPr>
              <w:t>․</w:t>
            </w:r>
          </w:p>
        </w:tc>
        <w:tc>
          <w:tcPr>
            <w:tcW w:w="2160" w:type="dxa"/>
          </w:tcPr>
          <w:p w14:paraId="7F5485E4" w14:textId="6439C641" w:rsidR="00B11C8F" w:rsidRPr="00BC365F" w:rsidRDefault="00B11C8F" w:rsidP="008B4E96">
            <w:pPr>
              <w:jc w:val="both"/>
              <w:rPr>
                <w:rFonts w:ascii="GHEA Grapalat" w:hAnsi="GHEA Grapalat"/>
                <w:bCs/>
                <w:sz w:val="24"/>
                <w:szCs w:val="24"/>
                <w:lang w:val="hy-AM"/>
              </w:rPr>
            </w:pPr>
            <w:r w:rsidRPr="00BC365F">
              <w:rPr>
                <w:rFonts w:ascii="GHEA Grapalat" w:hAnsi="GHEA Grapalat"/>
                <w:bCs/>
                <w:sz w:val="24"/>
                <w:szCs w:val="24"/>
                <w:lang w:val="hy-AM"/>
              </w:rPr>
              <w:t>ՀԿԴ/0064/02/23</w:t>
            </w:r>
          </w:p>
        </w:tc>
        <w:tc>
          <w:tcPr>
            <w:tcW w:w="7201" w:type="dxa"/>
          </w:tcPr>
          <w:p w14:paraId="68A182FF" w14:textId="17778707" w:rsidR="00B11C8F" w:rsidRPr="00BC365F" w:rsidRDefault="00B11C8F" w:rsidP="008B4E96">
            <w:pPr>
              <w:jc w:val="both"/>
              <w:rPr>
                <w:rFonts w:ascii="GHEA Grapalat" w:hAnsi="GHEA Grapalat"/>
                <w:bCs/>
                <w:sz w:val="24"/>
                <w:szCs w:val="24"/>
                <w:lang w:val="hy-AM"/>
              </w:rPr>
            </w:pPr>
            <w:r w:rsidRPr="00BC365F">
              <w:rPr>
                <w:rFonts w:ascii="GHEA Grapalat" w:hAnsi="GHEA Grapalat"/>
                <w:bCs/>
                <w:sz w:val="24"/>
                <w:szCs w:val="24"/>
                <w:lang w:val="hy-AM"/>
              </w:rPr>
              <w:t>Ըստ հայցի ՀՀ գլխավոր դատախազության ընդդեմ Սուրեն Կարապետի Վարդանյանի, երրորդ անձ «Պոլիտրանսպորտ» սահմանափակ պատասխանատվությամբ ընկերության՝ ապօրինի ծագում ունեցող գույքի բռնագանձման պահանջի մասին</w:t>
            </w:r>
          </w:p>
        </w:tc>
        <w:tc>
          <w:tcPr>
            <w:tcW w:w="1516" w:type="dxa"/>
          </w:tcPr>
          <w:p w14:paraId="172B648E" w14:textId="5D0F43E8" w:rsidR="00B11C8F" w:rsidRPr="00BC365F" w:rsidRDefault="00B11C8F" w:rsidP="00BC365F">
            <w:pPr>
              <w:contextualSpacing/>
              <w:jc w:val="center"/>
              <w:rPr>
                <w:rFonts w:ascii="GHEA Grapalat" w:hAnsi="GHEA Grapalat"/>
                <w:bCs/>
                <w:sz w:val="24"/>
                <w:szCs w:val="24"/>
                <w:lang w:val="hy-AM"/>
              </w:rPr>
            </w:pPr>
            <w:r w:rsidRPr="00BC365F">
              <w:rPr>
                <w:rFonts w:ascii="GHEA Grapalat" w:hAnsi="GHEA Grapalat"/>
                <w:bCs/>
                <w:sz w:val="24"/>
                <w:szCs w:val="24"/>
                <w:lang w:val="hy-AM"/>
              </w:rPr>
              <w:t>25.09.2025</w:t>
            </w:r>
          </w:p>
        </w:tc>
        <w:tc>
          <w:tcPr>
            <w:tcW w:w="1070" w:type="dxa"/>
            <w:gridSpan w:val="2"/>
          </w:tcPr>
          <w:p w14:paraId="76BD4EFC" w14:textId="1F361B75" w:rsidR="00B11C8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10։00</w:t>
            </w:r>
          </w:p>
        </w:tc>
        <w:tc>
          <w:tcPr>
            <w:tcW w:w="1374" w:type="dxa"/>
            <w:gridSpan w:val="2"/>
          </w:tcPr>
          <w:p w14:paraId="578C0A9D" w14:textId="79C82BF2" w:rsidR="00B11C8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8</w:t>
            </w:r>
          </w:p>
        </w:tc>
        <w:tc>
          <w:tcPr>
            <w:tcW w:w="1484" w:type="dxa"/>
            <w:gridSpan w:val="2"/>
          </w:tcPr>
          <w:p w14:paraId="3280069F" w14:textId="4D9B54B7" w:rsidR="00B11C8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B11C8F" w:rsidRPr="00043E32" w14:paraId="67284C9C" w14:textId="77777777" w:rsidTr="00BC365F">
        <w:trPr>
          <w:trHeight w:val="150"/>
        </w:trPr>
        <w:tc>
          <w:tcPr>
            <w:tcW w:w="899" w:type="dxa"/>
          </w:tcPr>
          <w:p w14:paraId="0BD0999F" w14:textId="7F363E6F" w:rsidR="00B11C8F" w:rsidRPr="00BC365F" w:rsidRDefault="00B11C8F" w:rsidP="008B4E96">
            <w:pPr>
              <w:jc w:val="both"/>
              <w:rPr>
                <w:rFonts w:ascii="GHEA Grapalat" w:hAnsi="GHEA Grapalat"/>
                <w:bCs/>
                <w:sz w:val="24"/>
                <w:szCs w:val="24"/>
                <w:lang w:val="hy-AM"/>
              </w:rPr>
            </w:pPr>
            <w:r w:rsidRPr="00BC365F">
              <w:rPr>
                <w:rFonts w:ascii="GHEA Grapalat" w:hAnsi="GHEA Grapalat"/>
                <w:bCs/>
                <w:sz w:val="24"/>
                <w:szCs w:val="24"/>
                <w:lang w:val="hy-AM"/>
              </w:rPr>
              <w:t>12</w:t>
            </w:r>
            <w:r w:rsidRPr="00BC365F">
              <w:rPr>
                <w:rFonts w:ascii="Microsoft JhengHei" w:eastAsia="Microsoft JhengHei" w:hAnsi="Microsoft JhengHei" w:cs="Microsoft JhengHei" w:hint="eastAsia"/>
                <w:bCs/>
                <w:sz w:val="24"/>
                <w:szCs w:val="24"/>
                <w:lang w:val="hy-AM"/>
              </w:rPr>
              <w:t>․</w:t>
            </w:r>
          </w:p>
        </w:tc>
        <w:tc>
          <w:tcPr>
            <w:tcW w:w="2160" w:type="dxa"/>
          </w:tcPr>
          <w:p w14:paraId="5CA215A4" w14:textId="4D539DCB" w:rsidR="00B11C8F" w:rsidRPr="00BC365F" w:rsidRDefault="00B11C8F" w:rsidP="008B4E96">
            <w:pPr>
              <w:jc w:val="both"/>
              <w:rPr>
                <w:rFonts w:ascii="GHEA Grapalat" w:hAnsi="GHEA Grapalat"/>
                <w:bCs/>
                <w:sz w:val="24"/>
                <w:szCs w:val="24"/>
                <w:lang w:val="hy-AM"/>
              </w:rPr>
            </w:pPr>
            <w:r w:rsidRPr="00BC365F">
              <w:rPr>
                <w:rFonts w:ascii="GHEA Grapalat" w:hAnsi="GHEA Grapalat" w:cs="Sylfaen"/>
                <w:bCs/>
                <w:sz w:val="24"/>
                <w:szCs w:val="24"/>
                <w:lang w:val="hy-AM"/>
              </w:rPr>
              <w:t>ՀԿԴ/0190/02/25</w:t>
            </w:r>
          </w:p>
        </w:tc>
        <w:tc>
          <w:tcPr>
            <w:tcW w:w="7201" w:type="dxa"/>
          </w:tcPr>
          <w:p w14:paraId="51252D36" w14:textId="1BD95046" w:rsidR="00B11C8F" w:rsidRPr="00BC365F" w:rsidRDefault="00B11C8F" w:rsidP="008B4E96">
            <w:pPr>
              <w:jc w:val="both"/>
              <w:rPr>
                <w:rFonts w:ascii="GHEA Grapalat" w:hAnsi="GHEA Grapalat"/>
                <w:bCs/>
                <w:sz w:val="24"/>
                <w:szCs w:val="24"/>
                <w:lang w:val="hy-AM"/>
              </w:rPr>
            </w:pPr>
            <w:r w:rsidRPr="00BC365F">
              <w:rPr>
                <w:rFonts w:ascii="GHEA Grapalat" w:hAnsi="GHEA Grapalat"/>
                <w:bCs/>
                <w:sz w:val="24"/>
                <w:szCs w:val="24"/>
                <w:lang w:val="hy-AM"/>
              </w:rPr>
              <w:t>Ըստ հայցի ՀՀ գլխավոր դատախազության ընդդեմ</w:t>
            </w:r>
            <w:r w:rsidRPr="00BC365F">
              <w:rPr>
                <w:rFonts w:ascii="GHEA Grapalat" w:hAnsi="GHEA Grapalat" w:cs="Times New Roman"/>
                <w:bCs/>
                <w:sz w:val="24"/>
                <w:szCs w:val="24"/>
                <w:lang w:val="hy-AM"/>
              </w:rPr>
              <w:t xml:space="preserve"> ՀՀ Արմավիրի մարզի Փարաքար համայնքի և Ռուբիկ Պայքարի Գրիգորյանի՝</w:t>
            </w:r>
            <w:r w:rsidRPr="00BC365F">
              <w:rPr>
                <w:rFonts w:ascii="GHEA Grapalat" w:eastAsia="Times New Roman" w:hAnsi="GHEA Grapalat" w:cs="Sylfaen"/>
                <w:bCs/>
                <w:sz w:val="24"/>
                <w:szCs w:val="24"/>
                <w:lang w:val="hy-AM"/>
              </w:rPr>
              <w:t xml:space="preserve"> աճուրդն անվավեր ճանաչելու և անվավերության հետևանքներ կիրառելու պահանջների մասին</w:t>
            </w:r>
          </w:p>
        </w:tc>
        <w:tc>
          <w:tcPr>
            <w:tcW w:w="1516" w:type="dxa"/>
          </w:tcPr>
          <w:p w14:paraId="1A445B65" w14:textId="12D37C66" w:rsidR="00B11C8F" w:rsidRPr="00BC365F" w:rsidRDefault="00B11C8F" w:rsidP="00BC365F">
            <w:pPr>
              <w:contextualSpacing/>
              <w:jc w:val="center"/>
              <w:rPr>
                <w:rFonts w:ascii="GHEA Grapalat" w:hAnsi="GHEA Grapalat"/>
                <w:bCs/>
                <w:sz w:val="24"/>
                <w:szCs w:val="24"/>
                <w:lang w:val="hy-AM"/>
              </w:rPr>
            </w:pPr>
            <w:r w:rsidRPr="00BC365F">
              <w:rPr>
                <w:rFonts w:ascii="GHEA Grapalat" w:hAnsi="GHEA Grapalat"/>
                <w:bCs/>
                <w:color w:val="000000" w:themeColor="text1"/>
                <w:sz w:val="24"/>
                <w:szCs w:val="24"/>
                <w:lang w:val="hy-AM"/>
              </w:rPr>
              <w:t>25.09.2025</w:t>
            </w:r>
          </w:p>
        </w:tc>
        <w:tc>
          <w:tcPr>
            <w:tcW w:w="1070" w:type="dxa"/>
            <w:gridSpan w:val="2"/>
          </w:tcPr>
          <w:p w14:paraId="4B72DEF3" w14:textId="24FB13C7" w:rsidR="00B11C8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12։00</w:t>
            </w:r>
          </w:p>
        </w:tc>
        <w:tc>
          <w:tcPr>
            <w:tcW w:w="1374" w:type="dxa"/>
            <w:gridSpan w:val="2"/>
          </w:tcPr>
          <w:p w14:paraId="10DFDF08" w14:textId="4F3276A7" w:rsidR="00B11C8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8</w:t>
            </w:r>
          </w:p>
        </w:tc>
        <w:tc>
          <w:tcPr>
            <w:tcW w:w="1484" w:type="dxa"/>
            <w:gridSpan w:val="2"/>
          </w:tcPr>
          <w:p w14:paraId="777BE5B5" w14:textId="6675BB32" w:rsidR="00B11C8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B11C8F" w:rsidRPr="00043E32" w14:paraId="5B5EBCFE" w14:textId="77777777" w:rsidTr="00BC365F">
        <w:trPr>
          <w:trHeight w:val="165"/>
        </w:trPr>
        <w:tc>
          <w:tcPr>
            <w:tcW w:w="899" w:type="dxa"/>
          </w:tcPr>
          <w:p w14:paraId="109C7CB0" w14:textId="1C08870C" w:rsidR="00B11C8F" w:rsidRPr="00BC365F" w:rsidRDefault="00B11C8F" w:rsidP="008B4E96">
            <w:pPr>
              <w:jc w:val="both"/>
              <w:rPr>
                <w:rFonts w:ascii="GHEA Grapalat" w:hAnsi="GHEA Grapalat"/>
                <w:bCs/>
                <w:sz w:val="24"/>
                <w:szCs w:val="24"/>
                <w:lang w:val="hy-AM"/>
              </w:rPr>
            </w:pPr>
            <w:r w:rsidRPr="00BC365F">
              <w:rPr>
                <w:rFonts w:ascii="GHEA Grapalat" w:hAnsi="GHEA Grapalat"/>
                <w:bCs/>
                <w:sz w:val="24"/>
                <w:szCs w:val="24"/>
                <w:lang w:val="hy-AM"/>
              </w:rPr>
              <w:t>13</w:t>
            </w:r>
            <w:r w:rsidRPr="00BC365F">
              <w:rPr>
                <w:rFonts w:ascii="Microsoft JhengHei" w:eastAsia="Microsoft JhengHei" w:hAnsi="Microsoft JhengHei" w:cs="Microsoft JhengHei" w:hint="eastAsia"/>
                <w:bCs/>
                <w:sz w:val="24"/>
                <w:szCs w:val="24"/>
                <w:lang w:val="hy-AM"/>
              </w:rPr>
              <w:t>․</w:t>
            </w:r>
          </w:p>
        </w:tc>
        <w:tc>
          <w:tcPr>
            <w:tcW w:w="2160" w:type="dxa"/>
          </w:tcPr>
          <w:p w14:paraId="5E68210F" w14:textId="446BEF4F" w:rsidR="00B11C8F" w:rsidRPr="00BC365F" w:rsidRDefault="00B11C8F" w:rsidP="008B4E96">
            <w:pPr>
              <w:jc w:val="both"/>
              <w:rPr>
                <w:rFonts w:ascii="GHEA Grapalat" w:hAnsi="GHEA Grapalat"/>
                <w:bCs/>
                <w:sz w:val="24"/>
                <w:szCs w:val="24"/>
                <w:lang w:val="hy-AM"/>
              </w:rPr>
            </w:pPr>
            <w:r w:rsidRPr="00BC365F">
              <w:rPr>
                <w:rFonts w:ascii="GHEA Grapalat" w:hAnsi="GHEA Grapalat"/>
                <w:bCs/>
                <w:color w:val="000000" w:themeColor="text1"/>
                <w:sz w:val="24"/>
                <w:szCs w:val="24"/>
                <w:lang w:val="hy-AM"/>
              </w:rPr>
              <w:t>ՀԿԴ/0068/02/23</w:t>
            </w:r>
          </w:p>
        </w:tc>
        <w:tc>
          <w:tcPr>
            <w:tcW w:w="7201" w:type="dxa"/>
          </w:tcPr>
          <w:p w14:paraId="5BC93455" w14:textId="7BC8706E" w:rsidR="00B11C8F" w:rsidRPr="00BC365F" w:rsidRDefault="00B11C8F" w:rsidP="008B4E96">
            <w:pPr>
              <w:jc w:val="both"/>
              <w:rPr>
                <w:rFonts w:ascii="GHEA Grapalat" w:hAnsi="GHEA Grapalat"/>
                <w:bCs/>
                <w:sz w:val="24"/>
                <w:szCs w:val="24"/>
                <w:lang w:val="hy-AM"/>
              </w:rPr>
            </w:pPr>
            <w:r w:rsidRPr="00BC365F">
              <w:rPr>
                <w:rFonts w:ascii="GHEA Grapalat" w:hAnsi="GHEA Grapalat" w:cs="Times New Roman"/>
                <w:bCs/>
                <w:color w:val="000000" w:themeColor="text1"/>
                <w:sz w:val="24"/>
                <w:szCs w:val="24"/>
                <w:lang w:val="hy-AM"/>
              </w:rPr>
              <w:t xml:space="preserve">Ըստ հայցի </w:t>
            </w:r>
            <w:r w:rsidRPr="00BC365F">
              <w:rPr>
                <w:rFonts w:ascii="GHEA Grapalat" w:hAnsi="GHEA Grapalat" w:cs="Arial"/>
                <w:bCs/>
                <w:color w:val="000000" w:themeColor="text1"/>
                <w:sz w:val="24"/>
                <w:szCs w:val="24"/>
                <w:lang w:val="hy-AM"/>
              </w:rPr>
              <w:t>ՀՀ</w:t>
            </w:r>
            <w:r w:rsidRPr="00BC365F">
              <w:rPr>
                <w:rFonts w:ascii="GHEA Grapalat" w:hAnsi="GHEA Grapalat"/>
                <w:bCs/>
                <w:color w:val="000000" w:themeColor="text1"/>
                <w:sz w:val="24"/>
                <w:szCs w:val="24"/>
                <w:lang w:val="hy-AM"/>
              </w:rPr>
              <w:t xml:space="preserve"> </w:t>
            </w:r>
            <w:r w:rsidRPr="00BC365F">
              <w:rPr>
                <w:rFonts w:ascii="GHEA Grapalat" w:hAnsi="GHEA Grapalat" w:cs="Arial"/>
                <w:bCs/>
                <w:color w:val="000000" w:themeColor="text1"/>
                <w:sz w:val="24"/>
                <w:szCs w:val="24"/>
                <w:lang w:val="hy-AM"/>
              </w:rPr>
              <w:t>գլխավոր</w:t>
            </w:r>
            <w:r w:rsidRPr="00BC365F">
              <w:rPr>
                <w:rFonts w:ascii="GHEA Grapalat" w:hAnsi="GHEA Grapalat"/>
                <w:bCs/>
                <w:color w:val="000000" w:themeColor="text1"/>
                <w:sz w:val="24"/>
                <w:szCs w:val="24"/>
                <w:lang w:val="hy-AM"/>
              </w:rPr>
              <w:t xml:space="preserve"> </w:t>
            </w:r>
            <w:r w:rsidRPr="00BC365F">
              <w:rPr>
                <w:rFonts w:ascii="GHEA Grapalat" w:hAnsi="GHEA Grapalat" w:cs="Arial"/>
                <w:bCs/>
                <w:color w:val="000000" w:themeColor="text1"/>
                <w:sz w:val="24"/>
                <w:szCs w:val="24"/>
                <w:lang w:val="hy-AM"/>
              </w:rPr>
              <w:t>դատախազության</w:t>
            </w:r>
            <w:r w:rsidRPr="00BC365F">
              <w:rPr>
                <w:rFonts w:ascii="GHEA Grapalat" w:hAnsi="GHEA Grapalat"/>
                <w:bCs/>
                <w:color w:val="000000" w:themeColor="text1"/>
                <w:sz w:val="24"/>
                <w:szCs w:val="24"/>
                <w:lang w:val="hy-AM"/>
              </w:rPr>
              <w:t xml:space="preserve"> </w:t>
            </w:r>
            <w:r w:rsidRPr="00BC365F">
              <w:rPr>
                <w:rFonts w:ascii="GHEA Grapalat" w:hAnsi="GHEA Grapalat" w:cs="Arial"/>
                <w:bCs/>
                <w:color w:val="000000" w:themeColor="text1"/>
                <w:sz w:val="24"/>
                <w:szCs w:val="24"/>
                <w:lang w:val="hy-AM"/>
              </w:rPr>
              <w:t>ընդդեմ</w:t>
            </w:r>
            <w:r w:rsidRPr="00BC365F">
              <w:rPr>
                <w:rFonts w:ascii="GHEA Grapalat" w:hAnsi="GHEA Grapalat"/>
                <w:bCs/>
                <w:color w:val="000000" w:themeColor="text1"/>
                <w:sz w:val="24"/>
                <w:szCs w:val="24"/>
                <w:lang w:val="hy-AM"/>
              </w:rPr>
              <w:t xml:space="preserve"> </w:t>
            </w:r>
            <w:r w:rsidRPr="00BC365F">
              <w:rPr>
                <w:rFonts w:ascii="GHEA Grapalat" w:hAnsi="GHEA Grapalat" w:cs="Arial"/>
                <w:bCs/>
                <w:color w:val="000000" w:themeColor="text1"/>
                <w:sz w:val="24"/>
                <w:szCs w:val="24"/>
                <w:lang w:val="hy-AM"/>
              </w:rPr>
              <w:t>Զարզանդ</w:t>
            </w:r>
            <w:r w:rsidRPr="00BC365F">
              <w:rPr>
                <w:rFonts w:ascii="GHEA Grapalat" w:hAnsi="GHEA Grapalat"/>
                <w:bCs/>
                <w:color w:val="000000" w:themeColor="text1"/>
                <w:sz w:val="24"/>
                <w:szCs w:val="24"/>
                <w:lang w:val="hy-AM"/>
              </w:rPr>
              <w:t xml:space="preserve"> </w:t>
            </w:r>
            <w:r w:rsidRPr="00BC365F">
              <w:rPr>
                <w:rFonts w:ascii="GHEA Grapalat" w:hAnsi="GHEA Grapalat" w:cs="Arial"/>
                <w:bCs/>
                <w:color w:val="000000" w:themeColor="text1"/>
                <w:sz w:val="24"/>
                <w:szCs w:val="24"/>
                <w:lang w:val="hy-AM"/>
              </w:rPr>
              <w:t>Մերուժանի</w:t>
            </w:r>
            <w:r w:rsidRPr="00BC365F">
              <w:rPr>
                <w:rFonts w:ascii="GHEA Grapalat" w:hAnsi="GHEA Grapalat"/>
                <w:bCs/>
                <w:color w:val="000000" w:themeColor="text1"/>
                <w:sz w:val="24"/>
                <w:szCs w:val="24"/>
                <w:lang w:val="hy-AM"/>
              </w:rPr>
              <w:t xml:space="preserve"> </w:t>
            </w:r>
            <w:r w:rsidRPr="00BC365F">
              <w:rPr>
                <w:rFonts w:ascii="GHEA Grapalat" w:hAnsi="GHEA Grapalat" w:cs="Arial"/>
                <w:bCs/>
                <w:color w:val="000000" w:themeColor="text1"/>
                <w:sz w:val="24"/>
                <w:szCs w:val="24"/>
                <w:lang w:val="hy-AM"/>
              </w:rPr>
              <w:t>Գրիգորյանի</w:t>
            </w:r>
            <w:r w:rsidRPr="00BC365F">
              <w:rPr>
                <w:rFonts w:ascii="GHEA Grapalat" w:hAnsi="GHEA Grapalat"/>
                <w:bCs/>
                <w:color w:val="000000" w:themeColor="text1"/>
                <w:sz w:val="24"/>
                <w:szCs w:val="24"/>
                <w:lang w:val="hy-AM"/>
              </w:rPr>
              <w:t xml:space="preserve"> </w:t>
            </w:r>
            <w:r w:rsidRPr="00BC365F">
              <w:rPr>
                <w:rFonts w:ascii="GHEA Grapalat" w:hAnsi="GHEA Grapalat" w:cs="Arial"/>
                <w:bCs/>
                <w:color w:val="000000" w:themeColor="text1"/>
                <w:sz w:val="24"/>
                <w:szCs w:val="24"/>
                <w:lang w:val="hy-AM"/>
              </w:rPr>
              <w:t>և</w:t>
            </w:r>
            <w:r w:rsidRPr="00BC365F">
              <w:rPr>
                <w:rFonts w:ascii="GHEA Grapalat" w:hAnsi="GHEA Grapalat"/>
                <w:bCs/>
                <w:color w:val="000000" w:themeColor="text1"/>
                <w:sz w:val="24"/>
                <w:szCs w:val="24"/>
                <w:lang w:val="hy-AM"/>
              </w:rPr>
              <w:t xml:space="preserve"> </w:t>
            </w:r>
            <w:r w:rsidRPr="00BC365F">
              <w:rPr>
                <w:rFonts w:ascii="GHEA Grapalat" w:hAnsi="GHEA Grapalat" w:cs="Arial"/>
                <w:bCs/>
                <w:color w:val="000000" w:themeColor="text1"/>
                <w:sz w:val="24"/>
                <w:szCs w:val="24"/>
                <w:lang w:val="hy-AM"/>
              </w:rPr>
              <w:t>Կարինե</w:t>
            </w:r>
            <w:r w:rsidRPr="00BC365F">
              <w:rPr>
                <w:rFonts w:ascii="GHEA Grapalat" w:hAnsi="GHEA Grapalat"/>
                <w:bCs/>
                <w:color w:val="000000" w:themeColor="text1"/>
                <w:sz w:val="24"/>
                <w:szCs w:val="24"/>
                <w:lang w:val="hy-AM"/>
              </w:rPr>
              <w:t xml:space="preserve"> </w:t>
            </w:r>
            <w:r w:rsidRPr="00BC365F">
              <w:rPr>
                <w:rFonts w:ascii="GHEA Grapalat" w:hAnsi="GHEA Grapalat" w:cs="Arial"/>
                <w:bCs/>
                <w:color w:val="000000" w:themeColor="text1"/>
                <w:sz w:val="24"/>
                <w:szCs w:val="24"/>
                <w:lang w:val="hy-AM"/>
              </w:rPr>
              <w:t>Մուշեղի</w:t>
            </w:r>
            <w:r w:rsidRPr="00BC365F">
              <w:rPr>
                <w:rFonts w:ascii="GHEA Grapalat" w:hAnsi="GHEA Grapalat"/>
                <w:bCs/>
                <w:color w:val="000000" w:themeColor="text1"/>
                <w:sz w:val="24"/>
                <w:szCs w:val="24"/>
                <w:lang w:val="hy-AM"/>
              </w:rPr>
              <w:t xml:space="preserve"> </w:t>
            </w:r>
            <w:r w:rsidRPr="00BC365F">
              <w:rPr>
                <w:rFonts w:ascii="GHEA Grapalat" w:hAnsi="GHEA Grapalat" w:cs="Arial"/>
                <w:bCs/>
                <w:color w:val="000000" w:themeColor="text1"/>
                <w:sz w:val="24"/>
                <w:szCs w:val="24"/>
                <w:lang w:val="hy-AM"/>
              </w:rPr>
              <w:t>Գրիգորյանի</w:t>
            </w:r>
            <w:r w:rsidRPr="00BC365F">
              <w:rPr>
                <w:rFonts w:ascii="GHEA Grapalat" w:hAnsi="GHEA Grapalat" w:cs="Tahoma"/>
                <w:bCs/>
                <w:color w:val="000000" w:themeColor="text1"/>
                <w:sz w:val="24"/>
                <w:szCs w:val="24"/>
                <w:lang w:val="hy-AM"/>
              </w:rPr>
              <w:t>՝ ապօրինի ծագում ունեցող գույքի բռնագանձման պահանջի մասին</w:t>
            </w:r>
          </w:p>
        </w:tc>
        <w:tc>
          <w:tcPr>
            <w:tcW w:w="1516" w:type="dxa"/>
          </w:tcPr>
          <w:p w14:paraId="50E992B2" w14:textId="39053120" w:rsidR="00B11C8F" w:rsidRPr="00BC365F" w:rsidRDefault="00B11C8F" w:rsidP="00BC365F">
            <w:pPr>
              <w:contextualSpacing/>
              <w:jc w:val="center"/>
              <w:rPr>
                <w:rFonts w:ascii="GHEA Grapalat" w:hAnsi="GHEA Grapalat"/>
                <w:bCs/>
                <w:sz w:val="24"/>
                <w:szCs w:val="24"/>
                <w:lang w:val="hy-AM"/>
              </w:rPr>
            </w:pPr>
            <w:r w:rsidRPr="00BC365F">
              <w:rPr>
                <w:rFonts w:ascii="GHEA Grapalat" w:hAnsi="GHEA Grapalat"/>
                <w:bCs/>
                <w:color w:val="000000" w:themeColor="text1"/>
                <w:sz w:val="24"/>
                <w:szCs w:val="24"/>
                <w:lang w:val="hy-AM"/>
              </w:rPr>
              <w:t>25.09.2025</w:t>
            </w:r>
          </w:p>
        </w:tc>
        <w:tc>
          <w:tcPr>
            <w:tcW w:w="1070" w:type="dxa"/>
            <w:gridSpan w:val="2"/>
          </w:tcPr>
          <w:p w14:paraId="2BAD8D22" w14:textId="467B5D74" w:rsidR="00B11C8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15։00</w:t>
            </w:r>
          </w:p>
        </w:tc>
        <w:tc>
          <w:tcPr>
            <w:tcW w:w="1374" w:type="dxa"/>
            <w:gridSpan w:val="2"/>
          </w:tcPr>
          <w:p w14:paraId="3C0C1C5B" w14:textId="05BD1132" w:rsidR="00B11C8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8</w:t>
            </w:r>
          </w:p>
        </w:tc>
        <w:tc>
          <w:tcPr>
            <w:tcW w:w="1484" w:type="dxa"/>
            <w:gridSpan w:val="2"/>
          </w:tcPr>
          <w:p w14:paraId="37A8A214" w14:textId="63BD0BAC" w:rsidR="00B11C8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B11C8F" w:rsidRPr="00043E32" w14:paraId="472B3581" w14:textId="77777777" w:rsidTr="00BC365F">
        <w:trPr>
          <w:trHeight w:val="261"/>
        </w:trPr>
        <w:tc>
          <w:tcPr>
            <w:tcW w:w="899" w:type="dxa"/>
          </w:tcPr>
          <w:p w14:paraId="49C73016" w14:textId="7A70D3C5" w:rsidR="00B11C8F" w:rsidRPr="00BC365F" w:rsidRDefault="00B11C8F" w:rsidP="008B4E96">
            <w:pPr>
              <w:jc w:val="both"/>
              <w:rPr>
                <w:rFonts w:ascii="GHEA Grapalat" w:hAnsi="GHEA Grapalat"/>
                <w:bCs/>
                <w:sz w:val="24"/>
                <w:szCs w:val="24"/>
                <w:lang w:val="hy-AM"/>
              </w:rPr>
            </w:pPr>
            <w:r w:rsidRPr="00BC365F">
              <w:rPr>
                <w:rFonts w:ascii="GHEA Grapalat" w:hAnsi="GHEA Grapalat"/>
                <w:bCs/>
                <w:sz w:val="24"/>
                <w:szCs w:val="24"/>
                <w:lang w:val="hy-AM"/>
              </w:rPr>
              <w:t>14</w:t>
            </w:r>
            <w:r w:rsidRPr="00BC365F">
              <w:rPr>
                <w:rFonts w:ascii="Microsoft JhengHei" w:eastAsia="Microsoft JhengHei" w:hAnsi="Microsoft JhengHei" w:cs="Microsoft JhengHei" w:hint="eastAsia"/>
                <w:bCs/>
                <w:sz w:val="24"/>
                <w:szCs w:val="24"/>
                <w:lang w:val="hy-AM"/>
              </w:rPr>
              <w:t>․</w:t>
            </w:r>
          </w:p>
        </w:tc>
        <w:tc>
          <w:tcPr>
            <w:tcW w:w="2160" w:type="dxa"/>
          </w:tcPr>
          <w:p w14:paraId="798C8C89" w14:textId="108A7DB1" w:rsidR="00B11C8F" w:rsidRPr="00BC365F" w:rsidRDefault="00B11C8F" w:rsidP="008B4E96">
            <w:pPr>
              <w:jc w:val="both"/>
              <w:rPr>
                <w:rFonts w:ascii="GHEA Grapalat" w:hAnsi="GHEA Grapalat"/>
                <w:bCs/>
                <w:sz w:val="24"/>
                <w:szCs w:val="24"/>
                <w:lang w:val="hy-AM"/>
              </w:rPr>
            </w:pPr>
            <w:r w:rsidRPr="00BC365F">
              <w:rPr>
                <w:rFonts w:ascii="GHEA Grapalat" w:hAnsi="GHEA Grapalat" w:cs="Sylfaen"/>
                <w:bCs/>
                <w:sz w:val="24"/>
                <w:szCs w:val="24"/>
                <w:lang w:val="hy-AM"/>
              </w:rPr>
              <w:t>ՀԿԴ/017</w:t>
            </w:r>
            <w:r w:rsidRPr="00BC365F">
              <w:rPr>
                <w:rFonts w:ascii="GHEA Grapalat" w:hAnsi="GHEA Grapalat" w:cs="Sylfaen"/>
                <w:bCs/>
                <w:sz w:val="24"/>
                <w:szCs w:val="24"/>
              </w:rPr>
              <w:t>7</w:t>
            </w:r>
            <w:r w:rsidRPr="00BC365F">
              <w:rPr>
                <w:rFonts w:ascii="GHEA Grapalat" w:hAnsi="GHEA Grapalat" w:cs="Sylfaen"/>
                <w:bCs/>
                <w:sz w:val="24"/>
                <w:szCs w:val="24"/>
                <w:lang w:val="hy-AM"/>
              </w:rPr>
              <w:t>/02/25</w:t>
            </w:r>
          </w:p>
        </w:tc>
        <w:tc>
          <w:tcPr>
            <w:tcW w:w="7201" w:type="dxa"/>
          </w:tcPr>
          <w:p w14:paraId="1FF86E17" w14:textId="2C04B177" w:rsidR="00B11C8F" w:rsidRPr="00BC365F" w:rsidRDefault="00B11C8F" w:rsidP="008B4E96">
            <w:pPr>
              <w:jc w:val="both"/>
              <w:rPr>
                <w:rFonts w:ascii="GHEA Grapalat" w:hAnsi="GHEA Grapalat"/>
                <w:bCs/>
                <w:sz w:val="24"/>
                <w:szCs w:val="24"/>
                <w:lang w:val="hy-AM"/>
              </w:rPr>
            </w:pPr>
            <w:r w:rsidRPr="00BC365F">
              <w:rPr>
                <w:rFonts w:ascii="GHEA Grapalat" w:hAnsi="GHEA Grapalat" w:cs="Times New Roman"/>
                <w:bCs/>
                <w:sz w:val="24"/>
                <w:szCs w:val="24"/>
                <w:lang w:val="hy-AM"/>
              </w:rPr>
              <w:t>Ըստ հայցի ՀՀ գլխավոր դատախազության ընդդեմ Ռոմա Ռաֆայելի Մկրտումյանի, Ռաֆայել Ռոմայի Մկրտումյանի, Գևորգ Ռոմայի Մկրտումյանի, Տաթևիկ Շամիրի Մկրտումյանի, Արման Ռոմայի Մկրտումյանի՝ ապօրինի ծագում ունեցող գույքի բռնագանձման պահանջի մասին</w:t>
            </w:r>
          </w:p>
        </w:tc>
        <w:tc>
          <w:tcPr>
            <w:tcW w:w="1516" w:type="dxa"/>
          </w:tcPr>
          <w:p w14:paraId="150758B1" w14:textId="7C0FF14B" w:rsidR="00B11C8F" w:rsidRPr="00BC365F" w:rsidRDefault="00B11C8F" w:rsidP="00BC365F">
            <w:pPr>
              <w:ind w:firstLine="36"/>
              <w:jc w:val="center"/>
              <w:rPr>
                <w:rFonts w:ascii="GHEA Grapalat" w:hAnsi="GHEA Grapalat"/>
                <w:bCs/>
                <w:sz w:val="24"/>
                <w:szCs w:val="24"/>
                <w:lang w:val="hy-AM"/>
              </w:rPr>
            </w:pPr>
            <w:r w:rsidRPr="00BC365F">
              <w:rPr>
                <w:rFonts w:ascii="GHEA Grapalat" w:hAnsi="GHEA Grapalat"/>
                <w:bCs/>
                <w:sz w:val="24"/>
                <w:szCs w:val="24"/>
                <w:lang w:val="hy-AM"/>
              </w:rPr>
              <w:t>26.09.2025</w:t>
            </w:r>
          </w:p>
          <w:p w14:paraId="55E2493A" w14:textId="77777777" w:rsidR="00B11C8F" w:rsidRPr="00BC365F" w:rsidRDefault="00B11C8F" w:rsidP="00BC365F">
            <w:pPr>
              <w:ind w:firstLine="36"/>
              <w:jc w:val="center"/>
              <w:rPr>
                <w:rFonts w:ascii="GHEA Grapalat" w:hAnsi="GHEA Grapalat"/>
                <w:bCs/>
                <w:sz w:val="24"/>
                <w:szCs w:val="24"/>
                <w:lang w:val="hy-AM"/>
              </w:rPr>
            </w:pPr>
          </w:p>
          <w:p w14:paraId="18A427D3" w14:textId="77777777" w:rsidR="00B11C8F" w:rsidRPr="00BC365F" w:rsidRDefault="00B11C8F" w:rsidP="00BC365F">
            <w:pPr>
              <w:jc w:val="center"/>
              <w:rPr>
                <w:rFonts w:ascii="GHEA Grapalat" w:hAnsi="GHEA Grapalat"/>
                <w:bCs/>
                <w:sz w:val="24"/>
                <w:szCs w:val="24"/>
                <w:lang w:val="hy-AM"/>
              </w:rPr>
            </w:pPr>
          </w:p>
        </w:tc>
        <w:tc>
          <w:tcPr>
            <w:tcW w:w="1070" w:type="dxa"/>
            <w:gridSpan w:val="2"/>
          </w:tcPr>
          <w:p w14:paraId="6C98775B" w14:textId="5D9BFBF3" w:rsidR="00B11C8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10։00</w:t>
            </w:r>
          </w:p>
        </w:tc>
        <w:tc>
          <w:tcPr>
            <w:tcW w:w="1374" w:type="dxa"/>
            <w:gridSpan w:val="2"/>
          </w:tcPr>
          <w:p w14:paraId="3027D69F" w14:textId="441D8506" w:rsidR="00B11C8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8</w:t>
            </w:r>
          </w:p>
        </w:tc>
        <w:tc>
          <w:tcPr>
            <w:tcW w:w="1484" w:type="dxa"/>
            <w:gridSpan w:val="2"/>
          </w:tcPr>
          <w:p w14:paraId="03614F48" w14:textId="18A742DE" w:rsidR="00B11C8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B11C8F" w:rsidRPr="00043E32" w14:paraId="761523F5" w14:textId="77777777" w:rsidTr="00BC365F">
        <w:trPr>
          <w:trHeight w:val="261"/>
        </w:trPr>
        <w:tc>
          <w:tcPr>
            <w:tcW w:w="899" w:type="dxa"/>
          </w:tcPr>
          <w:p w14:paraId="3A0EBC0D" w14:textId="1CA2489E" w:rsidR="00B11C8F" w:rsidRPr="00BC365F" w:rsidRDefault="00B11C8F" w:rsidP="008B4E96">
            <w:pPr>
              <w:jc w:val="both"/>
              <w:rPr>
                <w:rFonts w:ascii="GHEA Grapalat" w:hAnsi="GHEA Grapalat"/>
                <w:bCs/>
                <w:sz w:val="24"/>
                <w:szCs w:val="24"/>
                <w:lang w:val="hy-AM"/>
              </w:rPr>
            </w:pPr>
            <w:r w:rsidRPr="00BC365F">
              <w:rPr>
                <w:rFonts w:ascii="GHEA Grapalat" w:hAnsi="GHEA Grapalat"/>
                <w:bCs/>
                <w:sz w:val="24"/>
                <w:szCs w:val="24"/>
                <w:lang w:val="hy-AM"/>
              </w:rPr>
              <w:t>15</w:t>
            </w:r>
            <w:r w:rsidRPr="00BC365F">
              <w:rPr>
                <w:rFonts w:ascii="Microsoft JhengHei" w:eastAsia="Microsoft JhengHei" w:hAnsi="Microsoft JhengHei" w:cs="Microsoft JhengHei" w:hint="eastAsia"/>
                <w:bCs/>
                <w:sz w:val="24"/>
                <w:szCs w:val="24"/>
                <w:lang w:val="hy-AM"/>
              </w:rPr>
              <w:t>․</w:t>
            </w:r>
          </w:p>
        </w:tc>
        <w:tc>
          <w:tcPr>
            <w:tcW w:w="2160" w:type="dxa"/>
          </w:tcPr>
          <w:p w14:paraId="6251138A" w14:textId="1EA8B4B0" w:rsidR="00B11C8F" w:rsidRPr="00BC365F" w:rsidRDefault="00B11C8F" w:rsidP="008B4E96">
            <w:pPr>
              <w:jc w:val="both"/>
              <w:rPr>
                <w:rFonts w:ascii="GHEA Grapalat" w:hAnsi="GHEA Grapalat"/>
                <w:bCs/>
                <w:sz w:val="24"/>
                <w:szCs w:val="24"/>
                <w:lang w:val="hy-AM"/>
              </w:rPr>
            </w:pPr>
            <w:r w:rsidRPr="00BC365F">
              <w:rPr>
                <w:rFonts w:ascii="GHEA Grapalat" w:hAnsi="GHEA Grapalat" w:cs="Sylfaen"/>
                <w:bCs/>
                <w:sz w:val="24"/>
                <w:szCs w:val="24"/>
                <w:lang w:val="hy-AM"/>
              </w:rPr>
              <w:t>ՀԿԴ/0192/02/25</w:t>
            </w:r>
          </w:p>
        </w:tc>
        <w:tc>
          <w:tcPr>
            <w:tcW w:w="7201" w:type="dxa"/>
          </w:tcPr>
          <w:p w14:paraId="5B6786A6" w14:textId="49289070" w:rsidR="00B11C8F" w:rsidRPr="00BC365F" w:rsidRDefault="00B11C8F" w:rsidP="008B4E96">
            <w:pPr>
              <w:jc w:val="both"/>
              <w:rPr>
                <w:rFonts w:ascii="GHEA Grapalat" w:hAnsi="GHEA Grapalat"/>
                <w:bCs/>
                <w:sz w:val="24"/>
                <w:szCs w:val="24"/>
                <w:lang w:val="hy-AM"/>
              </w:rPr>
            </w:pPr>
            <w:r w:rsidRPr="00BC365F">
              <w:rPr>
                <w:rFonts w:ascii="GHEA Grapalat" w:hAnsi="GHEA Grapalat"/>
                <w:bCs/>
                <w:sz w:val="24"/>
                <w:szCs w:val="24"/>
                <w:lang w:val="hy-AM"/>
              </w:rPr>
              <w:t>Ըստ հայցի ՀՀ գլխավոր դատախազության ընդդեմ Արտաշատ խոշորացված համայնքի, վեճի առարկայի նկատմամբ ինքնուրույն պահանջներ չներկայացնող երրորդ անձինք ՀՀ կադաստրի կոմիտեի և Արգամ Աբրահամյանի՝ Մխչյան համայնքի ղեկավարի 2004 թվականի սեպտեմբերի 24-ի թիվ 87/5 որոշման առոչինչ լինելը ճանաչելու և անվավերության հետևանքները վերացնելու պահանջի մասին</w:t>
            </w:r>
          </w:p>
        </w:tc>
        <w:tc>
          <w:tcPr>
            <w:tcW w:w="1516" w:type="dxa"/>
          </w:tcPr>
          <w:p w14:paraId="2DA56F43" w14:textId="1986E33D" w:rsidR="00B11C8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26.09.2025</w:t>
            </w:r>
          </w:p>
        </w:tc>
        <w:tc>
          <w:tcPr>
            <w:tcW w:w="1070" w:type="dxa"/>
            <w:gridSpan w:val="2"/>
          </w:tcPr>
          <w:p w14:paraId="3EAA38D4" w14:textId="748F4B6A" w:rsidR="00B11C8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12։00</w:t>
            </w:r>
          </w:p>
        </w:tc>
        <w:tc>
          <w:tcPr>
            <w:tcW w:w="1374" w:type="dxa"/>
            <w:gridSpan w:val="2"/>
          </w:tcPr>
          <w:p w14:paraId="2352EE8A" w14:textId="384D1E90" w:rsidR="00B11C8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8</w:t>
            </w:r>
          </w:p>
        </w:tc>
        <w:tc>
          <w:tcPr>
            <w:tcW w:w="1484" w:type="dxa"/>
            <w:gridSpan w:val="2"/>
          </w:tcPr>
          <w:p w14:paraId="3F95EF96" w14:textId="117034D3" w:rsidR="00B11C8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B11C8F" w:rsidRPr="00043E32" w14:paraId="7C8B3CFD" w14:textId="77777777" w:rsidTr="00BC365F">
        <w:trPr>
          <w:trHeight w:val="261"/>
        </w:trPr>
        <w:tc>
          <w:tcPr>
            <w:tcW w:w="899" w:type="dxa"/>
          </w:tcPr>
          <w:p w14:paraId="5725632A" w14:textId="749E0DFB" w:rsidR="00B11C8F" w:rsidRPr="00BC365F" w:rsidRDefault="00B11C8F" w:rsidP="008B4E96">
            <w:pPr>
              <w:jc w:val="both"/>
              <w:rPr>
                <w:rFonts w:ascii="GHEA Grapalat" w:hAnsi="GHEA Grapalat"/>
                <w:bCs/>
                <w:sz w:val="24"/>
                <w:szCs w:val="24"/>
                <w:lang w:val="hy-AM"/>
              </w:rPr>
            </w:pPr>
            <w:r w:rsidRPr="00BC365F">
              <w:rPr>
                <w:rFonts w:ascii="GHEA Grapalat" w:hAnsi="GHEA Grapalat"/>
                <w:bCs/>
                <w:sz w:val="24"/>
                <w:szCs w:val="24"/>
                <w:lang w:val="hy-AM"/>
              </w:rPr>
              <w:lastRenderedPageBreak/>
              <w:t>16</w:t>
            </w:r>
            <w:r w:rsidRPr="00BC365F">
              <w:rPr>
                <w:rFonts w:ascii="Microsoft JhengHei" w:eastAsia="Microsoft JhengHei" w:hAnsi="Microsoft JhengHei" w:cs="Microsoft JhengHei" w:hint="eastAsia"/>
                <w:bCs/>
                <w:sz w:val="24"/>
                <w:szCs w:val="24"/>
                <w:lang w:val="hy-AM"/>
              </w:rPr>
              <w:t>․</w:t>
            </w:r>
          </w:p>
        </w:tc>
        <w:tc>
          <w:tcPr>
            <w:tcW w:w="2160" w:type="dxa"/>
          </w:tcPr>
          <w:p w14:paraId="505A2EAE" w14:textId="2A128E36" w:rsidR="00B11C8F" w:rsidRPr="00BC365F" w:rsidRDefault="00B11C8F" w:rsidP="008B4E96">
            <w:pPr>
              <w:jc w:val="both"/>
              <w:rPr>
                <w:rFonts w:ascii="GHEA Grapalat" w:hAnsi="GHEA Grapalat"/>
                <w:bCs/>
                <w:sz w:val="24"/>
                <w:szCs w:val="24"/>
                <w:lang w:val="hy-AM"/>
              </w:rPr>
            </w:pPr>
            <w:r w:rsidRPr="00BC365F">
              <w:rPr>
                <w:rFonts w:ascii="GHEA Grapalat" w:hAnsi="GHEA Grapalat" w:cs="Sylfaen"/>
                <w:bCs/>
                <w:sz w:val="24"/>
                <w:szCs w:val="24"/>
                <w:lang w:val="hy-AM"/>
              </w:rPr>
              <w:t>ՀԿԴ/0205/02/25</w:t>
            </w:r>
          </w:p>
        </w:tc>
        <w:tc>
          <w:tcPr>
            <w:tcW w:w="7201" w:type="dxa"/>
          </w:tcPr>
          <w:p w14:paraId="2EBD9CAF" w14:textId="24E678C6" w:rsidR="00B11C8F" w:rsidRPr="00BC365F" w:rsidRDefault="00B11C8F" w:rsidP="008B4E96">
            <w:pPr>
              <w:jc w:val="both"/>
              <w:rPr>
                <w:rFonts w:ascii="GHEA Grapalat" w:hAnsi="GHEA Grapalat"/>
                <w:bCs/>
                <w:sz w:val="24"/>
                <w:szCs w:val="24"/>
                <w:lang w:val="hy-AM"/>
              </w:rPr>
            </w:pPr>
            <w:bookmarkStart w:id="4" w:name="_Hlk126586830"/>
            <w:bookmarkStart w:id="5" w:name="_Hlk144198732"/>
            <w:r w:rsidRPr="00BC365F">
              <w:rPr>
                <w:rFonts w:ascii="GHEA Grapalat" w:hAnsi="GHEA Grapalat" w:cs="Times New Roman"/>
                <w:bCs/>
                <w:sz w:val="24"/>
                <w:szCs w:val="24"/>
                <w:lang w:val="hy-AM"/>
              </w:rPr>
              <w:t xml:space="preserve">Ըստ հայցի ՀՀ գլխավոր դատախազության </w:t>
            </w:r>
            <w:r w:rsidRPr="00BC365F">
              <w:rPr>
                <w:rFonts w:ascii="GHEA Grapalat" w:eastAsia="Times New Roman" w:hAnsi="GHEA Grapalat" w:cs="GHEA Grapalat"/>
                <w:bCs/>
                <w:sz w:val="24"/>
                <w:szCs w:val="24"/>
                <w:lang w:val="hy-AM"/>
              </w:rPr>
              <w:t xml:space="preserve">ընդդեմ </w:t>
            </w:r>
            <w:r w:rsidRPr="00BC365F">
              <w:rPr>
                <w:rFonts w:ascii="GHEA Grapalat" w:hAnsi="GHEA Grapalat" w:cs="Arial"/>
                <w:bCs/>
                <w:sz w:val="24"/>
                <w:szCs w:val="24"/>
                <w:lang w:val="hy-AM"/>
              </w:rPr>
              <w:t>Արայիկ Թեմուրի Գրիգորյանի, Նարինե Մարզպետունու Վարդանյանի, Կարեն Արայիկի Գրիգորյանի, Արևիկ Արայիկի Գրիգորյանի</w:t>
            </w:r>
            <w:r w:rsidRPr="00BC365F">
              <w:rPr>
                <w:rFonts w:ascii="GHEA Grapalat" w:eastAsia="Times New Roman" w:hAnsi="GHEA Grapalat" w:cs="Sylfaen"/>
                <w:bCs/>
                <w:sz w:val="24"/>
                <w:szCs w:val="24"/>
                <w:lang w:val="hy-AM"/>
              </w:rPr>
              <w:t xml:space="preserve">՝ </w:t>
            </w:r>
            <w:bookmarkEnd w:id="4"/>
            <w:r w:rsidRPr="00BC365F">
              <w:rPr>
                <w:rFonts w:ascii="GHEA Grapalat" w:eastAsia="Times New Roman" w:hAnsi="GHEA Grapalat" w:cs="Sylfaen"/>
                <w:bCs/>
                <w:sz w:val="24"/>
                <w:szCs w:val="24"/>
                <w:lang w:val="hy-AM"/>
              </w:rPr>
              <w:t>ապօրինի ծագում ունեցող գույքի բռնագանձման պահանջի մասին</w:t>
            </w:r>
            <w:bookmarkEnd w:id="5"/>
          </w:p>
        </w:tc>
        <w:tc>
          <w:tcPr>
            <w:tcW w:w="1516" w:type="dxa"/>
          </w:tcPr>
          <w:p w14:paraId="3B30A663" w14:textId="5EECC39F" w:rsidR="00B11C8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26.09.2025</w:t>
            </w:r>
          </w:p>
        </w:tc>
        <w:tc>
          <w:tcPr>
            <w:tcW w:w="1070" w:type="dxa"/>
            <w:gridSpan w:val="2"/>
          </w:tcPr>
          <w:p w14:paraId="546C0260" w14:textId="04260014" w:rsidR="00B11C8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15։00</w:t>
            </w:r>
          </w:p>
        </w:tc>
        <w:tc>
          <w:tcPr>
            <w:tcW w:w="1374" w:type="dxa"/>
            <w:gridSpan w:val="2"/>
          </w:tcPr>
          <w:p w14:paraId="4EA3F19E" w14:textId="40DDBCA2" w:rsidR="00B11C8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8</w:t>
            </w:r>
          </w:p>
        </w:tc>
        <w:tc>
          <w:tcPr>
            <w:tcW w:w="1484" w:type="dxa"/>
            <w:gridSpan w:val="2"/>
          </w:tcPr>
          <w:p w14:paraId="027924F3" w14:textId="3CF155AA" w:rsidR="00B11C8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B11C8F" w:rsidRPr="00043E32" w14:paraId="5111F49D" w14:textId="77777777" w:rsidTr="00BC365F">
        <w:trPr>
          <w:trHeight w:val="261"/>
        </w:trPr>
        <w:tc>
          <w:tcPr>
            <w:tcW w:w="899" w:type="dxa"/>
          </w:tcPr>
          <w:p w14:paraId="099B7CE0" w14:textId="66B6ECF3" w:rsidR="00B11C8F" w:rsidRPr="00BC365F" w:rsidRDefault="00B11C8F" w:rsidP="008B4E96">
            <w:pPr>
              <w:jc w:val="both"/>
              <w:rPr>
                <w:rFonts w:ascii="GHEA Grapalat" w:hAnsi="GHEA Grapalat"/>
                <w:bCs/>
                <w:sz w:val="24"/>
                <w:szCs w:val="24"/>
                <w:lang w:val="hy-AM"/>
              </w:rPr>
            </w:pPr>
            <w:r w:rsidRPr="00BC365F">
              <w:rPr>
                <w:rFonts w:ascii="GHEA Grapalat" w:hAnsi="GHEA Grapalat"/>
                <w:bCs/>
                <w:sz w:val="24"/>
                <w:szCs w:val="24"/>
                <w:lang w:val="hy-AM"/>
              </w:rPr>
              <w:t>17</w:t>
            </w:r>
            <w:r w:rsidRPr="00BC365F">
              <w:rPr>
                <w:rFonts w:ascii="Microsoft JhengHei" w:eastAsia="Microsoft JhengHei" w:hAnsi="Microsoft JhengHei" w:cs="Microsoft JhengHei" w:hint="eastAsia"/>
                <w:bCs/>
                <w:sz w:val="24"/>
                <w:szCs w:val="24"/>
                <w:lang w:val="hy-AM"/>
              </w:rPr>
              <w:t>․</w:t>
            </w:r>
          </w:p>
        </w:tc>
        <w:tc>
          <w:tcPr>
            <w:tcW w:w="2160" w:type="dxa"/>
          </w:tcPr>
          <w:p w14:paraId="2D1263CF" w14:textId="0DFF8121" w:rsidR="00B11C8F" w:rsidRPr="00BC365F" w:rsidRDefault="00B11C8F" w:rsidP="008B4E96">
            <w:pPr>
              <w:jc w:val="both"/>
              <w:rPr>
                <w:rFonts w:ascii="GHEA Grapalat" w:hAnsi="GHEA Grapalat"/>
                <w:bCs/>
                <w:sz w:val="24"/>
                <w:szCs w:val="24"/>
                <w:lang w:val="hy-AM"/>
              </w:rPr>
            </w:pPr>
            <w:r w:rsidRPr="00BC365F">
              <w:rPr>
                <w:rFonts w:ascii="GHEA Grapalat" w:hAnsi="GHEA Grapalat" w:cs="Sylfaen"/>
                <w:bCs/>
                <w:sz w:val="24"/>
                <w:szCs w:val="24"/>
                <w:lang w:val="hy-AM"/>
              </w:rPr>
              <w:t>ՀԿԴ/0128/02/25</w:t>
            </w:r>
          </w:p>
        </w:tc>
        <w:tc>
          <w:tcPr>
            <w:tcW w:w="7201" w:type="dxa"/>
          </w:tcPr>
          <w:p w14:paraId="358BCC26" w14:textId="1E098863" w:rsidR="00B11C8F" w:rsidRPr="00BC365F" w:rsidRDefault="00B11C8F" w:rsidP="008B4E96">
            <w:pPr>
              <w:jc w:val="both"/>
              <w:rPr>
                <w:rFonts w:ascii="GHEA Grapalat" w:hAnsi="GHEA Grapalat"/>
                <w:bCs/>
                <w:sz w:val="24"/>
                <w:szCs w:val="24"/>
                <w:lang w:val="hy-AM"/>
              </w:rPr>
            </w:pPr>
            <w:r w:rsidRPr="00BC365F">
              <w:rPr>
                <w:rFonts w:ascii="GHEA Grapalat" w:hAnsi="GHEA Grapalat"/>
                <w:bCs/>
                <w:sz w:val="24"/>
                <w:szCs w:val="24"/>
                <w:lang w:val="hy-AM"/>
              </w:rPr>
              <w:t>Ըստ հայցի ՀՀ գլխավոր դատախազության ընդդեմ ՀՀ կառավարության, «Վալենսիա» ՀՁ սահմանափակ պատասխանատվությամբ ընկերության, վեճի առարկայի նկատմամբ ինքնուրույն պահանջներ չներկայացնող երրորդ անձ ՀՀ կադաստրի կոմիտեի՝ գործարքն անվավեր ճանաչելու և անվավերության հետևանքներ կիրառելու պահանջների մասին</w:t>
            </w:r>
          </w:p>
        </w:tc>
        <w:tc>
          <w:tcPr>
            <w:tcW w:w="1516" w:type="dxa"/>
          </w:tcPr>
          <w:p w14:paraId="4F23A060" w14:textId="025502F1" w:rsidR="00B11C8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26.09.2025</w:t>
            </w:r>
          </w:p>
        </w:tc>
        <w:tc>
          <w:tcPr>
            <w:tcW w:w="1070" w:type="dxa"/>
            <w:gridSpan w:val="2"/>
          </w:tcPr>
          <w:p w14:paraId="24CC6329" w14:textId="04957A5C" w:rsidR="00B11C8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16։30</w:t>
            </w:r>
          </w:p>
        </w:tc>
        <w:tc>
          <w:tcPr>
            <w:tcW w:w="1374" w:type="dxa"/>
            <w:gridSpan w:val="2"/>
          </w:tcPr>
          <w:p w14:paraId="5004DF08" w14:textId="7583DE54" w:rsidR="00B11C8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8</w:t>
            </w:r>
          </w:p>
        </w:tc>
        <w:tc>
          <w:tcPr>
            <w:tcW w:w="1484" w:type="dxa"/>
            <w:gridSpan w:val="2"/>
          </w:tcPr>
          <w:p w14:paraId="65ED0627" w14:textId="4E5C107C" w:rsidR="00B11C8F" w:rsidRPr="00BC365F" w:rsidRDefault="00B11C8F" w:rsidP="00BC365F">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B11C8F" w:rsidRPr="00043E32" w14:paraId="5B8D2C60" w14:textId="77777777" w:rsidTr="00620105">
        <w:trPr>
          <w:trHeight w:val="136"/>
        </w:trPr>
        <w:tc>
          <w:tcPr>
            <w:tcW w:w="15704" w:type="dxa"/>
            <w:gridSpan w:val="10"/>
            <w:shd w:val="clear" w:color="auto" w:fill="F7CAAC" w:themeFill="accent2" w:themeFillTint="66"/>
          </w:tcPr>
          <w:p w14:paraId="7DF92F01" w14:textId="4951F666" w:rsidR="00B11C8F" w:rsidRPr="00043E32" w:rsidRDefault="00B11C8F" w:rsidP="00B11C8F">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B11C8F" w:rsidRPr="00BC365F" w14:paraId="41F98284" w14:textId="77777777" w:rsidTr="00BC365F">
        <w:trPr>
          <w:trHeight w:val="261"/>
        </w:trPr>
        <w:tc>
          <w:tcPr>
            <w:tcW w:w="899" w:type="dxa"/>
          </w:tcPr>
          <w:p w14:paraId="39B0964B" w14:textId="5690CEEF" w:rsidR="00B11C8F" w:rsidRPr="00BC365F" w:rsidRDefault="00B11C8F" w:rsidP="00B11C8F">
            <w:pPr>
              <w:rPr>
                <w:rFonts w:ascii="GHEA Grapalat" w:hAnsi="GHEA Grapalat"/>
                <w:bCs/>
                <w:sz w:val="24"/>
                <w:szCs w:val="24"/>
                <w:lang w:val="en-US"/>
              </w:rPr>
            </w:pPr>
            <w:r w:rsidRPr="00BC365F">
              <w:rPr>
                <w:rFonts w:ascii="GHEA Grapalat" w:hAnsi="GHEA Grapalat"/>
                <w:bCs/>
                <w:sz w:val="24"/>
                <w:szCs w:val="24"/>
                <w:lang w:val="en-US"/>
              </w:rPr>
              <w:t>1.</w:t>
            </w:r>
          </w:p>
        </w:tc>
        <w:tc>
          <w:tcPr>
            <w:tcW w:w="2160" w:type="dxa"/>
          </w:tcPr>
          <w:p w14:paraId="46829A7B" w14:textId="7139F58B" w:rsidR="00B11C8F" w:rsidRPr="00BC365F" w:rsidRDefault="00B11C8F" w:rsidP="00B11C8F">
            <w:pPr>
              <w:rPr>
                <w:rFonts w:ascii="GHEA Grapalat" w:hAnsi="GHEA Grapalat"/>
                <w:bCs/>
                <w:sz w:val="24"/>
                <w:szCs w:val="24"/>
                <w:lang w:val="hy-AM"/>
              </w:rPr>
            </w:pPr>
            <w:r w:rsidRPr="00BC365F">
              <w:rPr>
                <w:rFonts w:ascii="GHEA Grapalat" w:hAnsi="GHEA Grapalat"/>
                <w:bCs/>
                <w:sz w:val="24"/>
                <w:szCs w:val="24"/>
                <w:lang w:val="hy-AM"/>
              </w:rPr>
              <w:t>ՀԿԴ/0056/02/25</w:t>
            </w:r>
          </w:p>
        </w:tc>
        <w:tc>
          <w:tcPr>
            <w:tcW w:w="7201" w:type="dxa"/>
          </w:tcPr>
          <w:p w14:paraId="1B6D355B" w14:textId="76662A23" w:rsidR="00B11C8F" w:rsidRPr="00BC365F" w:rsidRDefault="00B11C8F" w:rsidP="00BC365F">
            <w:pPr>
              <w:spacing w:line="276" w:lineRule="auto"/>
              <w:jc w:val="both"/>
              <w:rPr>
                <w:rFonts w:ascii="GHEA Grapalat" w:hAnsi="GHEA Grapalat" w:cs="Arial"/>
                <w:bCs/>
                <w:color w:val="000000" w:themeColor="text1"/>
                <w:sz w:val="24"/>
                <w:szCs w:val="24"/>
                <w:lang w:val="hy-AM"/>
              </w:rPr>
            </w:pPr>
            <w:r w:rsidRPr="00BC365F">
              <w:rPr>
                <w:rFonts w:ascii="GHEA Grapalat" w:hAnsi="GHEA Grapalat"/>
                <w:bCs/>
                <w:sz w:val="24"/>
                <w:szCs w:val="24"/>
                <w:shd w:val="clear" w:color="auto" w:fill="FFFFFF"/>
                <w:lang w:val="hy-AM"/>
              </w:rPr>
              <w:t>Ըստ հայցի ՀՀ գլխավոր դատախազության ընդդեմ Վայոց ձորի մարզի Եղեգնաձոր համայնքի, երրորդ անձ Անժելա Սմբատի Գասպարյանի՝ աճուրդն անվավեր ճանաչելու և անվավերության հետևանքներ կիրառելու պահանջների մասին</w:t>
            </w:r>
          </w:p>
        </w:tc>
        <w:tc>
          <w:tcPr>
            <w:tcW w:w="1516" w:type="dxa"/>
          </w:tcPr>
          <w:p w14:paraId="47A4A146" w14:textId="61B70EB3" w:rsidR="00B11C8F" w:rsidRPr="00BC365F" w:rsidRDefault="00B11C8F" w:rsidP="00B11C8F">
            <w:pPr>
              <w:jc w:val="center"/>
              <w:rPr>
                <w:rFonts w:ascii="GHEA Grapalat" w:hAnsi="GHEA Grapalat"/>
                <w:bCs/>
                <w:sz w:val="24"/>
                <w:szCs w:val="24"/>
                <w:lang w:val="en-US"/>
              </w:rPr>
            </w:pPr>
            <w:r w:rsidRPr="00BC365F">
              <w:rPr>
                <w:rFonts w:ascii="GHEA Grapalat" w:hAnsi="GHEA Grapalat"/>
                <w:bCs/>
                <w:sz w:val="24"/>
                <w:szCs w:val="24"/>
                <w:lang w:val="en-US"/>
              </w:rPr>
              <w:t>23.09.2025</w:t>
            </w:r>
          </w:p>
        </w:tc>
        <w:tc>
          <w:tcPr>
            <w:tcW w:w="1070" w:type="dxa"/>
            <w:gridSpan w:val="2"/>
          </w:tcPr>
          <w:p w14:paraId="11CBE3A2" w14:textId="79AFFC73" w:rsidR="00B11C8F" w:rsidRPr="00BC365F" w:rsidRDefault="00B11C8F" w:rsidP="00B11C8F">
            <w:pPr>
              <w:jc w:val="center"/>
              <w:rPr>
                <w:rFonts w:ascii="GHEA Grapalat" w:hAnsi="GHEA Grapalat"/>
                <w:bCs/>
                <w:sz w:val="24"/>
                <w:szCs w:val="24"/>
                <w:lang w:val="en-US"/>
              </w:rPr>
            </w:pPr>
            <w:r w:rsidRPr="00BC365F">
              <w:rPr>
                <w:rFonts w:ascii="GHEA Grapalat" w:hAnsi="GHEA Grapalat"/>
                <w:bCs/>
                <w:sz w:val="24"/>
                <w:szCs w:val="24"/>
                <w:lang w:val="en-US"/>
              </w:rPr>
              <w:t>13:00</w:t>
            </w:r>
          </w:p>
        </w:tc>
        <w:tc>
          <w:tcPr>
            <w:tcW w:w="1374" w:type="dxa"/>
            <w:gridSpan w:val="2"/>
          </w:tcPr>
          <w:p w14:paraId="55E8723A" w14:textId="04182730" w:rsidR="00B11C8F" w:rsidRPr="00BC365F" w:rsidRDefault="00B11C8F" w:rsidP="00B11C8F">
            <w:pPr>
              <w:jc w:val="center"/>
              <w:rPr>
                <w:rFonts w:ascii="GHEA Grapalat" w:hAnsi="GHEA Grapalat"/>
                <w:bCs/>
                <w:sz w:val="24"/>
                <w:szCs w:val="24"/>
                <w:lang w:val="hy-AM"/>
              </w:rPr>
            </w:pPr>
            <w:r w:rsidRPr="00BC365F">
              <w:rPr>
                <w:rFonts w:ascii="GHEA Grapalat" w:hAnsi="GHEA Grapalat"/>
                <w:bCs/>
                <w:sz w:val="24"/>
                <w:szCs w:val="24"/>
                <w:lang w:val="hy-AM"/>
              </w:rPr>
              <w:t>2</w:t>
            </w:r>
          </w:p>
        </w:tc>
        <w:tc>
          <w:tcPr>
            <w:tcW w:w="1484" w:type="dxa"/>
            <w:gridSpan w:val="2"/>
          </w:tcPr>
          <w:p w14:paraId="5172F3A3" w14:textId="03D44ADA" w:rsidR="00B11C8F" w:rsidRPr="00BC365F" w:rsidRDefault="00B11C8F" w:rsidP="00B11C8F">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B11C8F" w:rsidRPr="00BC365F" w14:paraId="60C2EC18" w14:textId="77777777" w:rsidTr="00BC365F">
        <w:trPr>
          <w:trHeight w:val="261"/>
        </w:trPr>
        <w:tc>
          <w:tcPr>
            <w:tcW w:w="899" w:type="dxa"/>
          </w:tcPr>
          <w:p w14:paraId="2EE3AA2C" w14:textId="0130822F" w:rsidR="00B11C8F" w:rsidRPr="00BC365F" w:rsidRDefault="00B11C8F" w:rsidP="00B11C8F">
            <w:pPr>
              <w:rPr>
                <w:rFonts w:ascii="GHEA Grapalat" w:hAnsi="GHEA Grapalat"/>
                <w:bCs/>
                <w:sz w:val="24"/>
                <w:szCs w:val="24"/>
                <w:lang w:val="en-US"/>
              </w:rPr>
            </w:pPr>
            <w:r w:rsidRPr="00BC365F">
              <w:rPr>
                <w:rFonts w:ascii="GHEA Grapalat" w:hAnsi="GHEA Grapalat"/>
                <w:bCs/>
                <w:sz w:val="24"/>
                <w:szCs w:val="24"/>
                <w:lang w:val="en-US"/>
              </w:rPr>
              <w:t>2.</w:t>
            </w:r>
          </w:p>
        </w:tc>
        <w:tc>
          <w:tcPr>
            <w:tcW w:w="2160" w:type="dxa"/>
          </w:tcPr>
          <w:p w14:paraId="6F041B05" w14:textId="053A7DDB" w:rsidR="00B11C8F" w:rsidRPr="00BC365F" w:rsidRDefault="00B11C8F" w:rsidP="00B11C8F">
            <w:pPr>
              <w:rPr>
                <w:rFonts w:ascii="GHEA Grapalat" w:hAnsi="GHEA Grapalat"/>
                <w:bCs/>
                <w:sz w:val="24"/>
                <w:szCs w:val="24"/>
                <w:lang w:val="hy-AM"/>
              </w:rPr>
            </w:pPr>
            <w:r w:rsidRPr="00BC365F">
              <w:rPr>
                <w:rFonts w:ascii="GHEA Grapalat" w:hAnsi="GHEA Grapalat"/>
                <w:bCs/>
                <w:sz w:val="24"/>
                <w:szCs w:val="24"/>
                <w:lang w:val="hy-AM"/>
              </w:rPr>
              <w:t>ՀԿԴ/0106/02/25</w:t>
            </w:r>
          </w:p>
        </w:tc>
        <w:tc>
          <w:tcPr>
            <w:tcW w:w="7201" w:type="dxa"/>
          </w:tcPr>
          <w:p w14:paraId="0B8D8222" w14:textId="037FD418" w:rsidR="00B11C8F" w:rsidRPr="00BC365F" w:rsidRDefault="00B11C8F" w:rsidP="00BC365F">
            <w:pPr>
              <w:jc w:val="both"/>
              <w:rPr>
                <w:rFonts w:ascii="GHEA Grapalat" w:hAnsi="GHEA Grapalat"/>
                <w:bCs/>
                <w:sz w:val="24"/>
                <w:szCs w:val="24"/>
                <w:lang w:val="hy-AM"/>
              </w:rPr>
            </w:pPr>
            <w:r w:rsidRPr="00BC365F">
              <w:rPr>
                <w:rFonts w:ascii="GHEA Grapalat" w:hAnsi="GHEA Grapalat"/>
                <w:bCs/>
                <w:sz w:val="24"/>
                <w:szCs w:val="24"/>
                <w:shd w:val="clear" w:color="auto" w:fill="FFFFFF"/>
                <w:lang w:val="hy-AM"/>
              </w:rPr>
              <w:t>Ըստ հայցի Սյունիքի մարզի դատախազության ընդդեմ Սյունիքի մարզի Մեղրի խոշորացված համայնքի, Արա Օնիկի Գալստյանի՝ աճուրդներն անվավեր ճանաչելու և անվավերության հետևանքներ կիրառելու պահանջների մասին</w:t>
            </w:r>
          </w:p>
        </w:tc>
        <w:tc>
          <w:tcPr>
            <w:tcW w:w="1516" w:type="dxa"/>
          </w:tcPr>
          <w:p w14:paraId="4EC61ACF" w14:textId="142ADE57" w:rsidR="00B11C8F" w:rsidRPr="00BC365F" w:rsidRDefault="00B11C8F" w:rsidP="00B11C8F">
            <w:pPr>
              <w:jc w:val="center"/>
              <w:rPr>
                <w:rFonts w:ascii="GHEA Grapalat" w:hAnsi="GHEA Grapalat"/>
                <w:bCs/>
                <w:sz w:val="24"/>
                <w:szCs w:val="24"/>
                <w:lang w:val="en-US"/>
              </w:rPr>
            </w:pPr>
            <w:r w:rsidRPr="00BC365F">
              <w:rPr>
                <w:rFonts w:ascii="GHEA Grapalat" w:hAnsi="GHEA Grapalat"/>
                <w:bCs/>
                <w:sz w:val="24"/>
                <w:szCs w:val="24"/>
                <w:lang w:val="en-US"/>
              </w:rPr>
              <w:t>23.09.2025</w:t>
            </w:r>
          </w:p>
        </w:tc>
        <w:tc>
          <w:tcPr>
            <w:tcW w:w="1070" w:type="dxa"/>
            <w:gridSpan w:val="2"/>
          </w:tcPr>
          <w:p w14:paraId="20FF437A" w14:textId="51AB9A43" w:rsidR="00B11C8F" w:rsidRPr="00BC365F" w:rsidRDefault="00B11C8F" w:rsidP="00B11C8F">
            <w:pPr>
              <w:jc w:val="center"/>
              <w:rPr>
                <w:rFonts w:ascii="GHEA Grapalat" w:hAnsi="GHEA Grapalat"/>
                <w:bCs/>
                <w:sz w:val="24"/>
                <w:szCs w:val="24"/>
                <w:lang w:val="en-US"/>
              </w:rPr>
            </w:pPr>
            <w:r w:rsidRPr="00BC365F">
              <w:rPr>
                <w:rFonts w:ascii="GHEA Grapalat" w:hAnsi="GHEA Grapalat"/>
                <w:bCs/>
                <w:sz w:val="24"/>
                <w:szCs w:val="24"/>
                <w:lang w:val="en-US"/>
              </w:rPr>
              <w:t>14:00</w:t>
            </w:r>
          </w:p>
        </w:tc>
        <w:tc>
          <w:tcPr>
            <w:tcW w:w="1374" w:type="dxa"/>
            <w:gridSpan w:val="2"/>
          </w:tcPr>
          <w:p w14:paraId="7BCC75B6" w14:textId="2AE3E02C" w:rsidR="00B11C8F" w:rsidRPr="00BC365F" w:rsidRDefault="00B11C8F" w:rsidP="00B11C8F">
            <w:pPr>
              <w:jc w:val="center"/>
              <w:rPr>
                <w:rFonts w:ascii="GHEA Grapalat" w:hAnsi="GHEA Grapalat"/>
                <w:bCs/>
                <w:sz w:val="24"/>
                <w:szCs w:val="24"/>
                <w:lang w:val="hy-AM"/>
              </w:rPr>
            </w:pPr>
            <w:r w:rsidRPr="00BC365F">
              <w:rPr>
                <w:rFonts w:ascii="GHEA Grapalat" w:hAnsi="GHEA Grapalat"/>
                <w:bCs/>
                <w:sz w:val="24"/>
                <w:szCs w:val="24"/>
                <w:lang w:val="hy-AM"/>
              </w:rPr>
              <w:t>7</w:t>
            </w:r>
          </w:p>
        </w:tc>
        <w:tc>
          <w:tcPr>
            <w:tcW w:w="1484" w:type="dxa"/>
            <w:gridSpan w:val="2"/>
          </w:tcPr>
          <w:p w14:paraId="6DCCB183" w14:textId="45EEDC3C" w:rsidR="00B11C8F" w:rsidRPr="00BC365F" w:rsidRDefault="00B11C8F" w:rsidP="00B11C8F">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B11C8F" w:rsidRPr="00BC365F" w14:paraId="54C60D64" w14:textId="77777777" w:rsidTr="00BC365F">
        <w:trPr>
          <w:trHeight w:val="261"/>
        </w:trPr>
        <w:tc>
          <w:tcPr>
            <w:tcW w:w="899" w:type="dxa"/>
          </w:tcPr>
          <w:p w14:paraId="659CFF2F" w14:textId="3501DC99" w:rsidR="00B11C8F" w:rsidRPr="00BC365F" w:rsidRDefault="00B11C8F" w:rsidP="00B11C8F">
            <w:pPr>
              <w:rPr>
                <w:rFonts w:ascii="GHEA Grapalat" w:hAnsi="GHEA Grapalat"/>
                <w:bCs/>
                <w:sz w:val="24"/>
                <w:szCs w:val="24"/>
                <w:lang w:val="en-US"/>
              </w:rPr>
            </w:pPr>
            <w:r w:rsidRPr="00BC365F">
              <w:rPr>
                <w:rFonts w:ascii="GHEA Grapalat" w:hAnsi="GHEA Grapalat"/>
                <w:bCs/>
                <w:sz w:val="24"/>
                <w:szCs w:val="24"/>
                <w:lang w:val="en-US"/>
              </w:rPr>
              <w:t>3.</w:t>
            </w:r>
          </w:p>
        </w:tc>
        <w:tc>
          <w:tcPr>
            <w:tcW w:w="2160" w:type="dxa"/>
          </w:tcPr>
          <w:p w14:paraId="52F69ACB" w14:textId="659BB081" w:rsidR="00B11C8F" w:rsidRPr="00BC365F" w:rsidRDefault="00B11C8F" w:rsidP="00B11C8F">
            <w:pPr>
              <w:rPr>
                <w:rFonts w:ascii="GHEA Grapalat" w:hAnsi="GHEA Grapalat"/>
                <w:bCs/>
                <w:sz w:val="24"/>
                <w:szCs w:val="24"/>
                <w:lang w:val="hy-AM"/>
              </w:rPr>
            </w:pPr>
            <w:r w:rsidRPr="00BC365F">
              <w:rPr>
                <w:rFonts w:ascii="GHEA Grapalat" w:hAnsi="GHEA Grapalat"/>
                <w:bCs/>
                <w:sz w:val="24"/>
                <w:szCs w:val="24"/>
                <w:lang w:val="hy-AM"/>
              </w:rPr>
              <w:t>ՀԿԴ/0139/02/25</w:t>
            </w:r>
          </w:p>
        </w:tc>
        <w:tc>
          <w:tcPr>
            <w:tcW w:w="7201" w:type="dxa"/>
          </w:tcPr>
          <w:p w14:paraId="599D4D17" w14:textId="6353E3AD" w:rsidR="00B11C8F" w:rsidRPr="00BC365F" w:rsidRDefault="00B11C8F" w:rsidP="00BC365F">
            <w:pPr>
              <w:jc w:val="both"/>
              <w:rPr>
                <w:rFonts w:ascii="GHEA Grapalat" w:hAnsi="GHEA Grapalat"/>
                <w:bCs/>
                <w:sz w:val="24"/>
                <w:szCs w:val="24"/>
                <w:lang w:val="hy-AM"/>
              </w:rPr>
            </w:pPr>
            <w:r w:rsidRPr="00BC365F">
              <w:rPr>
                <w:rFonts w:ascii="GHEA Grapalat" w:hAnsi="GHEA Grapalat"/>
                <w:bCs/>
                <w:sz w:val="24"/>
                <w:szCs w:val="24"/>
                <w:lang w:val="hy-AM"/>
              </w:rPr>
              <w:t>Ըստ հայցի ՀՀ Կոտայքի մարզի դատախազության ընդդեմ ՀՀ Կոտայքի մարզի Բյուրեղավանի համայնքապետարանի, Տիգրան Արամայիսի Ջանվելյանի, երրորդ անձինք Խաչիկ Գագիկի Դիլաքյանի և ՀՀ կադաստրի կոմիտեի՝ հողամասի վերաբերյալ աճուրդն անվավեր ճանաչելու և անվավերության հետևանքներ կիրառելու պահանջների մասին</w:t>
            </w:r>
          </w:p>
        </w:tc>
        <w:tc>
          <w:tcPr>
            <w:tcW w:w="1516" w:type="dxa"/>
          </w:tcPr>
          <w:p w14:paraId="02A3420D" w14:textId="7AB996FD" w:rsidR="00B11C8F" w:rsidRPr="00BC365F" w:rsidRDefault="00B11C8F" w:rsidP="00B11C8F">
            <w:pPr>
              <w:jc w:val="center"/>
              <w:rPr>
                <w:rFonts w:ascii="GHEA Grapalat" w:hAnsi="GHEA Grapalat"/>
                <w:bCs/>
                <w:sz w:val="24"/>
                <w:szCs w:val="24"/>
                <w:lang w:val="en-US"/>
              </w:rPr>
            </w:pPr>
            <w:r w:rsidRPr="00BC365F">
              <w:rPr>
                <w:rFonts w:ascii="GHEA Grapalat" w:hAnsi="GHEA Grapalat"/>
                <w:bCs/>
                <w:sz w:val="24"/>
                <w:szCs w:val="24"/>
                <w:lang w:val="en-US"/>
              </w:rPr>
              <w:t>23.09.2025</w:t>
            </w:r>
          </w:p>
        </w:tc>
        <w:tc>
          <w:tcPr>
            <w:tcW w:w="1070" w:type="dxa"/>
            <w:gridSpan w:val="2"/>
          </w:tcPr>
          <w:p w14:paraId="4C29A644" w14:textId="0E03B000" w:rsidR="00B11C8F" w:rsidRPr="00BC365F" w:rsidRDefault="00B11C8F" w:rsidP="00B11C8F">
            <w:pPr>
              <w:jc w:val="center"/>
              <w:rPr>
                <w:rFonts w:ascii="GHEA Grapalat" w:hAnsi="GHEA Grapalat"/>
                <w:bCs/>
                <w:sz w:val="24"/>
                <w:szCs w:val="24"/>
                <w:lang w:val="en-US"/>
              </w:rPr>
            </w:pPr>
            <w:r w:rsidRPr="00BC365F">
              <w:rPr>
                <w:rFonts w:ascii="GHEA Grapalat" w:hAnsi="GHEA Grapalat"/>
                <w:bCs/>
                <w:sz w:val="24"/>
                <w:szCs w:val="24"/>
                <w:lang w:val="en-US"/>
              </w:rPr>
              <w:t>15:30</w:t>
            </w:r>
          </w:p>
        </w:tc>
        <w:tc>
          <w:tcPr>
            <w:tcW w:w="1374" w:type="dxa"/>
            <w:gridSpan w:val="2"/>
          </w:tcPr>
          <w:p w14:paraId="74DC6BB9" w14:textId="031BC2EB" w:rsidR="00B11C8F" w:rsidRPr="00BC365F" w:rsidRDefault="00B11C8F" w:rsidP="00B11C8F">
            <w:pPr>
              <w:jc w:val="center"/>
              <w:rPr>
                <w:rFonts w:ascii="GHEA Grapalat" w:hAnsi="GHEA Grapalat"/>
                <w:bCs/>
                <w:sz w:val="24"/>
                <w:szCs w:val="24"/>
                <w:lang w:val="hy-AM"/>
              </w:rPr>
            </w:pPr>
            <w:r w:rsidRPr="00BC365F">
              <w:rPr>
                <w:rFonts w:ascii="GHEA Grapalat" w:hAnsi="GHEA Grapalat"/>
                <w:bCs/>
                <w:sz w:val="24"/>
                <w:szCs w:val="24"/>
                <w:lang w:val="hy-AM"/>
              </w:rPr>
              <w:t>7</w:t>
            </w:r>
          </w:p>
        </w:tc>
        <w:tc>
          <w:tcPr>
            <w:tcW w:w="1484" w:type="dxa"/>
            <w:gridSpan w:val="2"/>
          </w:tcPr>
          <w:p w14:paraId="471D9410" w14:textId="7783D039" w:rsidR="00B11C8F" w:rsidRPr="00BC365F" w:rsidRDefault="00B11C8F" w:rsidP="00B11C8F">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B11C8F" w:rsidRPr="00BC365F" w14:paraId="119893AB" w14:textId="77777777" w:rsidTr="00BC365F">
        <w:trPr>
          <w:trHeight w:val="261"/>
        </w:trPr>
        <w:tc>
          <w:tcPr>
            <w:tcW w:w="899" w:type="dxa"/>
          </w:tcPr>
          <w:p w14:paraId="529CB407" w14:textId="43E35745" w:rsidR="00B11C8F" w:rsidRPr="00BC365F" w:rsidRDefault="00B11C8F" w:rsidP="00B11C8F">
            <w:pPr>
              <w:rPr>
                <w:rFonts w:ascii="GHEA Grapalat" w:hAnsi="GHEA Grapalat"/>
                <w:bCs/>
                <w:sz w:val="24"/>
                <w:szCs w:val="24"/>
                <w:lang w:val="en-US"/>
              </w:rPr>
            </w:pPr>
            <w:r w:rsidRPr="00BC365F">
              <w:rPr>
                <w:rFonts w:ascii="GHEA Grapalat" w:hAnsi="GHEA Grapalat"/>
                <w:bCs/>
                <w:sz w:val="24"/>
                <w:szCs w:val="24"/>
                <w:lang w:val="en-US"/>
              </w:rPr>
              <w:t>4.</w:t>
            </w:r>
          </w:p>
        </w:tc>
        <w:tc>
          <w:tcPr>
            <w:tcW w:w="2160" w:type="dxa"/>
          </w:tcPr>
          <w:p w14:paraId="60B35DB6" w14:textId="77516EFC" w:rsidR="00B11C8F" w:rsidRPr="00BC365F" w:rsidRDefault="00B11C8F" w:rsidP="00B11C8F">
            <w:pPr>
              <w:rPr>
                <w:rFonts w:ascii="GHEA Grapalat" w:hAnsi="GHEA Grapalat"/>
                <w:bCs/>
                <w:sz w:val="24"/>
                <w:szCs w:val="24"/>
                <w:lang w:val="hy-AM"/>
              </w:rPr>
            </w:pPr>
            <w:r w:rsidRPr="00BC365F">
              <w:rPr>
                <w:rFonts w:ascii="GHEA Grapalat" w:hAnsi="GHEA Grapalat"/>
                <w:bCs/>
                <w:sz w:val="24"/>
                <w:szCs w:val="24"/>
                <w:lang w:val="hy-AM"/>
              </w:rPr>
              <w:t>ՀԿԴ/0211/02/25</w:t>
            </w:r>
          </w:p>
        </w:tc>
        <w:tc>
          <w:tcPr>
            <w:tcW w:w="7201" w:type="dxa"/>
          </w:tcPr>
          <w:p w14:paraId="5C1F01E8" w14:textId="338EE2C0" w:rsidR="00B11C8F" w:rsidRPr="00BC365F" w:rsidRDefault="00B11C8F" w:rsidP="00BC365F">
            <w:pPr>
              <w:jc w:val="both"/>
              <w:rPr>
                <w:rFonts w:ascii="GHEA Grapalat" w:hAnsi="GHEA Grapalat"/>
                <w:bCs/>
                <w:sz w:val="24"/>
                <w:szCs w:val="24"/>
                <w:lang w:val="hy-AM"/>
              </w:rPr>
            </w:pPr>
            <w:r w:rsidRPr="00BC365F">
              <w:rPr>
                <w:rFonts w:ascii="GHEA Grapalat" w:hAnsi="GHEA Grapalat"/>
                <w:bCs/>
                <w:sz w:val="24"/>
                <w:szCs w:val="24"/>
                <w:shd w:val="clear" w:color="auto" w:fill="FFFFFF"/>
                <w:lang w:val="hy-AM"/>
              </w:rPr>
              <w:t xml:space="preserve">Ըստ հայցի ՀՀ գլխավոր դատախազության ընդդեմ ԱՁ Կառլեն Հարությունյանի, Լարիսա Բաբկենի Համբարձումյանի, Զաքուես (Ջաքուես) Ագոփ Վահանի Գազերյանի, ՀՀ ԿԱ ԱԳԿ ՊԿ աշխատակազմի «Գեղարքունիք» տարածքային ստորաբաժանման, երրորդ անձ` «Սևան ազգային պարկ» ՊՈԱԿ-ի` հողամասի կառուցապատման իրավունքի </w:t>
            </w:r>
            <w:r w:rsidRPr="00BC365F">
              <w:rPr>
                <w:rFonts w:ascii="GHEA Grapalat" w:hAnsi="GHEA Grapalat"/>
                <w:bCs/>
                <w:sz w:val="24"/>
                <w:szCs w:val="24"/>
                <w:shd w:val="clear" w:color="auto" w:fill="FFFFFF"/>
                <w:lang w:val="hy-AM"/>
              </w:rPr>
              <w:lastRenderedPageBreak/>
              <w:t>տրամադրման մասին պայմանագիրն անվավեր ճանաչելու և անվավերության հետևանքներ կիրառելու պահանջների մասին</w:t>
            </w:r>
          </w:p>
        </w:tc>
        <w:tc>
          <w:tcPr>
            <w:tcW w:w="1516" w:type="dxa"/>
          </w:tcPr>
          <w:p w14:paraId="2C99059D" w14:textId="3962AC00" w:rsidR="00B11C8F" w:rsidRPr="00BC365F" w:rsidRDefault="00B11C8F" w:rsidP="00B11C8F">
            <w:pPr>
              <w:jc w:val="center"/>
              <w:rPr>
                <w:rFonts w:ascii="GHEA Grapalat" w:hAnsi="GHEA Grapalat"/>
                <w:bCs/>
                <w:sz w:val="24"/>
                <w:szCs w:val="24"/>
                <w:lang w:val="en-US"/>
              </w:rPr>
            </w:pPr>
            <w:r w:rsidRPr="00BC365F">
              <w:rPr>
                <w:rFonts w:ascii="GHEA Grapalat" w:hAnsi="GHEA Grapalat"/>
                <w:bCs/>
                <w:sz w:val="24"/>
                <w:szCs w:val="24"/>
                <w:lang w:val="en-US"/>
              </w:rPr>
              <w:lastRenderedPageBreak/>
              <w:t>25.09.2025</w:t>
            </w:r>
          </w:p>
        </w:tc>
        <w:tc>
          <w:tcPr>
            <w:tcW w:w="1070" w:type="dxa"/>
            <w:gridSpan w:val="2"/>
          </w:tcPr>
          <w:p w14:paraId="057913D5" w14:textId="0469BA28" w:rsidR="00B11C8F" w:rsidRPr="00BC365F" w:rsidRDefault="00B11C8F" w:rsidP="00B11C8F">
            <w:pPr>
              <w:jc w:val="center"/>
              <w:rPr>
                <w:rFonts w:ascii="GHEA Grapalat" w:hAnsi="GHEA Grapalat"/>
                <w:bCs/>
                <w:sz w:val="24"/>
                <w:szCs w:val="24"/>
                <w:lang w:val="en-US"/>
              </w:rPr>
            </w:pPr>
            <w:r w:rsidRPr="00BC365F">
              <w:rPr>
                <w:rFonts w:ascii="GHEA Grapalat" w:hAnsi="GHEA Grapalat"/>
                <w:bCs/>
                <w:sz w:val="24"/>
                <w:szCs w:val="24"/>
                <w:lang w:val="en-US"/>
              </w:rPr>
              <w:t>10:00</w:t>
            </w:r>
          </w:p>
        </w:tc>
        <w:tc>
          <w:tcPr>
            <w:tcW w:w="1374" w:type="dxa"/>
            <w:gridSpan w:val="2"/>
          </w:tcPr>
          <w:p w14:paraId="10FA83E9" w14:textId="5B11570F" w:rsidR="00B11C8F" w:rsidRPr="00BC365F" w:rsidRDefault="00B11C8F" w:rsidP="00B11C8F">
            <w:pPr>
              <w:jc w:val="center"/>
              <w:rPr>
                <w:rFonts w:ascii="GHEA Grapalat" w:hAnsi="GHEA Grapalat"/>
                <w:bCs/>
                <w:sz w:val="24"/>
                <w:szCs w:val="24"/>
                <w:lang w:val="hy-AM"/>
              </w:rPr>
            </w:pPr>
            <w:r w:rsidRPr="00BC365F">
              <w:rPr>
                <w:rFonts w:ascii="GHEA Grapalat" w:hAnsi="GHEA Grapalat"/>
                <w:bCs/>
                <w:sz w:val="24"/>
                <w:szCs w:val="24"/>
                <w:lang w:val="hy-AM"/>
              </w:rPr>
              <w:t>7</w:t>
            </w:r>
          </w:p>
        </w:tc>
        <w:tc>
          <w:tcPr>
            <w:tcW w:w="1484" w:type="dxa"/>
            <w:gridSpan w:val="2"/>
          </w:tcPr>
          <w:p w14:paraId="75A33797" w14:textId="16D8002A" w:rsidR="00B11C8F" w:rsidRPr="00BC365F" w:rsidRDefault="00B11C8F" w:rsidP="00B11C8F">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B11C8F" w:rsidRPr="00BC365F" w14:paraId="4DA56371" w14:textId="77777777" w:rsidTr="00BC365F">
        <w:trPr>
          <w:trHeight w:val="1616"/>
        </w:trPr>
        <w:tc>
          <w:tcPr>
            <w:tcW w:w="899" w:type="dxa"/>
          </w:tcPr>
          <w:p w14:paraId="246F8AFB" w14:textId="5549B8D6" w:rsidR="00B11C8F" w:rsidRPr="00BC365F" w:rsidRDefault="00B11C8F" w:rsidP="00B11C8F">
            <w:pPr>
              <w:rPr>
                <w:rFonts w:ascii="GHEA Grapalat" w:hAnsi="GHEA Grapalat"/>
                <w:bCs/>
                <w:sz w:val="24"/>
                <w:szCs w:val="24"/>
                <w:lang w:val="en-US"/>
              </w:rPr>
            </w:pPr>
            <w:r w:rsidRPr="00BC365F">
              <w:rPr>
                <w:rFonts w:ascii="GHEA Grapalat" w:hAnsi="GHEA Grapalat"/>
                <w:bCs/>
                <w:sz w:val="24"/>
                <w:szCs w:val="24"/>
                <w:lang w:val="en-US"/>
              </w:rPr>
              <w:t>5.</w:t>
            </w:r>
          </w:p>
        </w:tc>
        <w:tc>
          <w:tcPr>
            <w:tcW w:w="2160" w:type="dxa"/>
          </w:tcPr>
          <w:p w14:paraId="6633895C" w14:textId="3BBC6D45" w:rsidR="00B11C8F" w:rsidRPr="00BC365F" w:rsidRDefault="00B11C8F" w:rsidP="00B11C8F">
            <w:pPr>
              <w:rPr>
                <w:rFonts w:ascii="GHEA Grapalat" w:hAnsi="GHEA Grapalat"/>
                <w:bCs/>
                <w:sz w:val="24"/>
                <w:szCs w:val="24"/>
                <w:lang w:val="hy-AM"/>
              </w:rPr>
            </w:pPr>
            <w:r w:rsidRPr="00BC365F">
              <w:rPr>
                <w:rFonts w:ascii="GHEA Grapalat" w:hAnsi="GHEA Grapalat"/>
                <w:bCs/>
                <w:sz w:val="24"/>
                <w:szCs w:val="24"/>
                <w:lang w:val="hy-AM"/>
              </w:rPr>
              <w:t>ՀԿԴ/0026/02/22</w:t>
            </w:r>
          </w:p>
        </w:tc>
        <w:tc>
          <w:tcPr>
            <w:tcW w:w="7201" w:type="dxa"/>
          </w:tcPr>
          <w:p w14:paraId="622987E1" w14:textId="0EE0F7C8" w:rsidR="00B11C8F" w:rsidRPr="00BC365F" w:rsidRDefault="00B11C8F" w:rsidP="00BC365F">
            <w:pPr>
              <w:jc w:val="both"/>
              <w:rPr>
                <w:rFonts w:ascii="GHEA Grapalat" w:hAnsi="GHEA Grapalat"/>
                <w:bCs/>
                <w:sz w:val="24"/>
                <w:szCs w:val="24"/>
                <w:lang w:val="hy-AM"/>
              </w:rPr>
            </w:pPr>
            <w:r w:rsidRPr="00BC365F">
              <w:rPr>
                <w:rFonts w:ascii="GHEA Grapalat" w:hAnsi="GHEA Grapalat"/>
                <w:bCs/>
                <w:sz w:val="24"/>
                <w:szCs w:val="24"/>
                <w:shd w:val="clear" w:color="auto" w:fill="FFFFFF"/>
                <w:lang w:val="hy-AM"/>
              </w:rPr>
              <w:t>Ըստ հայցի ՀՀ գլխավոր դատախազության ընդդեմ Սամվել Ալբերտի Մայրապետյանի և Գագիկ Մաքսիմի Հակոբջանյանի՝ հօգուտ ՀՀ պետական բյուջեի համապարտության կարգով 4</w:t>
            </w:r>
            <w:r w:rsidRPr="00BC365F">
              <w:rPr>
                <w:rFonts w:ascii="Microsoft JhengHei" w:eastAsia="Microsoft JhengHei" w:hAnsi="Microsoft JhengHei" w:cs="Microsoft JhengHei" w:hint="eastAsia"/>
                <w:bCs/>
                <w:sz w:val="24"/>
                <w:szCs w:val="24"/>
                <w:shd w:val="clear" w:color="auto" w:fill="FFFFFF"/>
                <w:lang w:val="hy-AM"/>
              </w:rPr>
              <w:t>․</w:t>
            </w:r>
            <w:r w:rsidRPr="00BC365F">
              <w:rPr>
                <w:rFonts w:ascii="GHEA Grapalat" w:hAnsi="GHEA Grapalat"/>
                <w:bCs/>
                <w:sz w:val="24"/>
                <w:szCs w:val="24"/>
                <w:shd w:val="clear" w:color="auto" w:fill="FFFFFF"/>
                <w:lang w:val="hy-AM"/>
              </w:rPr>
              <w:t>406</w:t>
            </w:r>
            <w:r w:rsidRPr="00BC365F">
              <w:rPr>
                <w:rFonts w:ascii="Microsoft JhengHei" w:eastAsia="Microsoft JhengHei" w:hAnsi="Microsoft JhengHei" w:cs="Microsoft JhengHei" w:hint="eastAsia"/>
                <w:bCs/>
                <w:sz w:val="24"/>
                <w:szCs w:val="24"/>
                <w:shd w:val="clear" w:color="auto" w:fill="FFFFFF"/>
                <w:lang w:val="hy-AM"/>
              </w:rPr>
              <w:t>․</w:t>
            </w:r>
            <w:r w:rsidRPr="00BC365F">
              <w:rPr>
                <w:rFonts w:ascii="GHEA Grapalat" w:hAnsi="GHEA Grapalat"/>
                <w:bCs/>
                <w:sz w:val="24"/>
                <w:szCs w:val="24"/>
                <w:shd w:val="clear" w:color="auto" w:fill="FFFFFF"/>
                <w:lang w:val="hy-AM"/>
              </w:rPr>
              <w:t>948</w:t>
            </w:r>
            <w:r w:rsidRPr="00BC365F">
              <w:rPr>
                <w:rFonts w:ascii="Microsoft JhengHei" w:eastAsia="Microsoft JhengHei" w:hAnsi="Microsoft JhengHei" w:cs="Microsoft JhengHei" w:hint="eastAsia"/>
                <w:bCs/>
                <w:sz w:val="24"/>
                <w:szCs w:val="24"/>
                <w:shd w:val="clear" w:color="auto" w:fill="FFFFFF"/>
                <w:lang w:val="hy-AM"/>
              </w:rPr>
              <w:t>․</w:t>
            </w:r>
            <w:r w:rsidRPr="00BC365F">
              <w:rPr>
                <w:rFonts w:ascii="GHEA Grapalat" w:hAnsi="GHEA Grapalat"/>
                <w:bCs/>
                <w:sz w:val="24"/>
                <w:szCs w:val="24"/>
                <w:shd w:val="clear" w:color="auto" w:fill="FFFFFF"/>
                <w:lang w:val="hy-AM"/>
              </w:rPr>
              <w:t>142 ՀՀ դրամ՝ որպես պետությանը պատճառված վնասի հատուցում բռնագանձելու պահանջի մասին</w:t>
            </w:r>
          </w:p>
        </w:tc>
        <w:tc>
          <w:tcPr>
            <w:tcW w:w="1516" w:type="dxa"/>
          </w:tcPr>
          <w:p w14:paraId="6E4EAD6F" w14:textId="533BA350" w:rsidR="00B11C8F" w:rsidRPr="00BC365F" w:rsidRDefault="00B11C8F" w:rsidP="00B11C8F">
            <w:pPr>
              <w:jc w:val="center"/>
              <w:rPr>
                <w:rFonts w:ascii="GHEA Grapalat" w:hAnsi="GHEA Grapalat"/>
                <w:bCs/>
                <w:sz w:val="24"/>
                <w:szCs w:val="24"/>
                <w:lang w:val="en-US"/>
              </w:rPr>
            </w:pPr>
            <w:r w:rsidRPr="00BC365F">
              <w:rPr>
                <w:rFonts w:ascii="GHEA Grapalat" w:hAnsi="GHEA Grapalat"/>
                <w:bCs/>
                <w:sz w:val="24"/>
                <w:szCs w:val="24"/>
                <w:lang w:val="en-US"/>
              </w:rPr>
              <w:t>25.09.2025</w:t>
            </w:r>
          </w:p>
        </w:tc>
        <w:tc>
          <w:tcPr>
            <w:tcW w:w="1070" w:type="dxa"/>
            <w:gridSpan w:val="2"/>
          </w:tcPr>
          <w:p w14:paraId="5B606E56" w14:textId="544065C1" w:rsidR="00B11C8F" w:rsidRPr="00BC365F" w:rsidRDefault="00B11C8F" w:rsidP="00B11C8F">
            <w:pPr>
              <w:jc w:val="center"/>
              <w:rPr>
                <w:rFonts w:ascii="GHEA Grapalat" w:hAnsi="GHEA Grapalat"/>
                <w:bCs/>
                <w:sz w:val="24"/>
                <w:szCs w:val="24"/>
                <w:lang w:val="en-US"/>
              </w:rPr>
            </w:pPr>
            <w:r w:rsidRPr="00BC365F">
              <w:rPr>
                <w:rFonts w:ascii="GHEA Grapalat" w:hAnsi="GHEA Grapalat"/>
                <w:bCs/>
                <w:sz w:val="24"/>
                <w:szCs w:val="24"/>
                <w:lang w:val="en-US"/>
              </w:rPr>
              <w:t>11:30</w:t>
            </w:r>
          </w:p>
        </w:tc>
        <w:tc>
          <w:tcPr>
            <w:tcW w:w="1374" w:type="dxa"/>
            <w:gridSpan w:val="2"/>
          </w:tcPr>
          <w:p w14:paraId="1D75D28E" w14:textId="4345C24D" w:rsidR="00B11C8F" w:rsidRPr="00BC365F" w:rsidRDefault="00B11C8F" w:rsidP="00B11C8F">
            <w:pPr>
              <w:jc w:val="center"/>
              <w:rPr>
                <w:rFonts w:ascii="GHEA Grapalat" w:hAnsi="GHEA Grapalat"/>
                <w:bCs/>
                <w:sz w:val="24"/>
                <w:szCs w:val="24"/>
                <w:lang w:val="hy-AM"/>
              </w:rPr>
            </w:pPr>
            <w:r w:rsidRPr="00BC365F">
              <w:rPr>
                <w:rFonts w:ascii="GHEA Grapalat" w:hAnsi="GHEA Grapalat"/>
                <w:bCs/>
                <w:sz w:val="24"/>
                <w:szCs w:val="24"/>
                <w:lang w:val="hy-AM"/>
              </w:rPr>
              <w:t>7</w:t>
            </w:r>
          </w:p>
        </w:tc>
        <w:tc>
          <w:tcPr>
            <w:tcW w:w="1484" w:type="dxa"/>
            <w:gridSpan w:val="2"/>
          </w:tcPr>
          <w:p w14:paraId="4C1B47FC" w14:textId="778AFCA2" w:rsidR="00B11C8F" w:rsidRPr="00BC365F" w:rsidRDefault="00B11C8F" w:rsidP="00B11C8F">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B11C8F" w:rsidRPr="00BC365F" w14:paraId="470E88E9" w14:textId="77777777" w:rsidTr="00BC365F">
        <w:trPr>
          <w:trHeight w:val="261"/>
        </w:trPr>
        <w:tc>
          <w:tcPr>
            <w:tcW w:w="899" w:type="dxa"/>
          </w:tcPr>
          <w:p w14:paraId="691377E5" w14:textId="4819EE55" w:rsidR="00B11C8F" w:rsidRPr="00BC365F" w:rsidRDefault="00B11C8F" w:rsidP="00B11C8F">
            <w:pPr>
              <w:rPr>
                <w:rFonts w:ascii="GHEA Grapalat" w:hAnsi="GHEA Grapalat"/>
                <w:bCs/>
                <w:sz w:val="24"/>
                <w:szCs w:val="24"/>
                <w:lang w:val="en-US"/>
              </w:rPr>
            </w:pPr>
            <w:r w:rsidRPr="00BC365F">
              <w:rPr>
                <w:rFonts w:ascii="GHEA Grapalat" w:hAnsi="GHEA Grapalat"/>
                <w:bCs/>
                <w:sz w:val="24"/>
                <w:szCs w:val="24"/>
                <w:lang w:val="en-US"/>
              </w:rPr>
              <w:t>6.</w:t>
            </w:r>
          </w:p>
        </w:tc>
        <w:tc>
          <w:tcPr>
            <w:tcW w:w="2160" w:type="dxa"/>
          </w:tcPr>
          <w:p w14:paraId="2AEB6AD4" w14:textId="209336AE" w:rsidR="00B11C8F" w:rsidRPr="00BC365F" w:rsidRDefault="00B11C8F" w:rsidP="00B11C8F">
            <w:pPr>
              <w:rPr>
                <w:rFonts w:ascii="GHEA Grapalat" w:hAnsi="GHEA Grapalat"/>
                <w:bCs/>
                <w:sz w:val="24"/>
                <w:szCs w:val="24"/>
                <w:lang w:val="hy-AM"/>
              </w:rPr>
            </w:pPr>
            <w:r w:rsidRPr="00BC365F">
              <w:rPr>
                <w:rFonts w:ascii="GHEA Grapalat" w:hAnsi="GHEA Grapalat"/>
                <w:bCs/>
                <w:sz w:val="24"/>
                <w:szCs w:val="24"/>
                <w:lang w:val="hy-AM"/>
              </w:rPr>
              <w:t>ՀԿԴ/0085/02/25</w:t>
            </w:r>
          </w:p>
        </w:tc>
        <w:tc>
          <w:tcPr>
            <w:tcW w:w="7201" w:type="dxa"/>
          </w:tcPr>
          <w:p w14:paraId="74E36E2B" w14:textId="77777777" w:rsidR="00B11C8F" w:rsidRPr="00BC365F" w:rsidRDefault="00B11C8F" w:rsidP="00BC365F">
            <w:pPr>
              <w:spacing w:line="276" w:lineRule="auto"/>
              <w:jc w:val="both"/>
              <w:rPr>
                <w:rFonts w:ascii="GHEA Grapalat" w:hAnsi="GHEA Grapalat" w:cs="Arial"/>
                <w:bCs/>
                <w:sz w:val="24"/>
                <w:szCs w:val="24"/>
                <w:lang w:val="hy-AM"/>
              </w:rPr>
            </w:pPr>
            <w:r w:rsidRPr="00BC365F">
              <w:rPr>
                <w:rFonts w:ascii="GHEA Grapalat" w:hAnsi="GHEA Grapalat"/>
                <w:bCs/>
                <w:sz w:val="24"/>
                <w:szCs w:val="24"/>
                <w:shd w:val="clear" w:color="auto" w:fill="FFFFFF"/>
                <w:lang w:val="hy-AM"/>
              </w:rPr>
              <w:t xml:space="preserve">Ըստ հայցի Գեղարքունիքի մարզի դատախազության ընդդեմ ՀՀ նոտարական պալատի, երրորդ անձինք ՀՀ կադաստրի կոմիտեի, Արաբո Հարությունի Հարությունյանի՝ Մարտունու պետական նոտարական գրասենյակի պետական նոտար Անահիտ Ավետիսյանի կողմից տրված թիվ 1092 ըստ օրենքի ժառանգության իրավունքի վկայագիրն անվավեր ճանաչելու և որպես հետևանք՝ ՀՀ կառավարությանն առընթեր անշարժ գույքի պետական միասնական կադաստրի վարչության տարածքային մարմնի կողմից 1998 թվականի դեկտեմբերի 21-ին անշարժ գույքի պետական գրանցման միասնական 4/1 մատյանի 00072 համարի տակ Հարություն Գուրգենի Հարությունյանի՝ Մարտունի քաղաքի կենտրոնական հիվանդանոցի հարևանությամբ գտնվող 1980.55քմ մարզադաշտի տրիբունայի, 207.4քմ կաթսայատան և էլ. ենթակայանի նկատմամբ գրանցված սեփականության իրավունքը, 2009 թվականի մարտի 17-ին ՀՀ Գեղարքունիքի մարզի ընդհանուր իրավասության դատարանի կողմից թիվ ԳԴ1/0024/02/09 քաղաքացիական գործով կայացված վճռի հիման վրա 2009 թվականի դեկտեմբերի 9-ին թիվ 05-003-508-005 կադաստրային ծածկագրով 1068քմ մակերեսով մարզադաշտի տրիբունայի, 142.5քմ կաթսայատան, 26.1քմ էլ. ենթակայանի, 116.1քմ երկաթ-բետոնե պարսպի, 60.6քմ տուֆից պարսպի նկատմամբ Արաբո Հարությունի Հարությունյանի </w:t>
            </w:r>
            <w:r w:rsidRPr="00BC365F">
              <w:rPr>
                <w:rFonts w:ascii="GHEA Grapalat" w:hAnsi="GHEA Grapalat"/>
                <w:bCs/>
                <w:sz w:val="24"/>
                <w:szCs w:val="24"/>
                <w:shd w:val="clear" w:color="auto" w:fill="FFFFFF"/>
                <w:lang w:val="hy-AM"/>
              </w:rPr>
              <w:lastRenderedPageBreak/>
              <w:t>սեփականության իրավունքն անվավեր ճանաչելու, ՀՀ Գեղարքունիքի մարզի Մարտունի համայնքի Գետափնյա 2-րդ փողոցի թիվ 22 հասցեում գտնվող թիվ 05-003-0508-0005 կադաստրային ծածկագրով 6.5հա մարզադաշտի վրա գտնվող, 05-003-508-005 կադաստրային ծածկագրով 1068քմ մակերեսով մարզադաշտի տրիբունայի, 142.5քմ կաթսայատան, 26.1քմ էլ. ենթակայանի, 116.1քմ երկաթ-բետոնե պարսպի, 60.6քմ տուֆից պարսպի նկատմամբ Մարտունի համայնքի սեփականության իրավունքը ճանաչելու պահանջների մասին</w:t>
            </w:r>
          </w:p>
          <w:p w14:paraId="246E0A4E" w14:textId="77777777" w:rsidR="00B11C8F" w:rsidRPr="00BC365F" w:rsidRDefault="00B11C8F" w:rsidP="00BC365F">
            <w:pPr>
              <w:jc w:val="both"/>
              <w:rPr>
                <w:rFonts w:ascii="GHEA Grapalat" w:hAnsi="GHEA Grapalat"/>
                <w:bCs/>
                <w:sz w:val="24"/>
                <w:szCs w:val="24"/>
                <w:lang w:val="hy-AM"/>
              </w:rPr>
            </w:pPr>
          </w:p>
        </w:tc>
        <w:tc>
          <w:tcPr>
            <w:tcW w:w="1516" w:type="dxa"/>
          </w:tcPr>
          <w:p w14:paraId="2C8E0A29" w14:textId="42105182" w:rsidR="00B11C8F" w:rsidRPr="00BC365F" w:rsidRDefault="00B11C8F" w:rsidP="00B11C8F">
            <w:pPr>
              <w:jc w:val="center"/>
              <w:rPr>
                <w:rFonts w:ascii="GHEA Grapalat" w:hAnsi="GHEA Grapalat"/>
                <w:bCs/>
                <w:sz w:val="24"/>
                <w:szCs w:val="24"/>
                <w:lang w:val="en-US"/>
              </w:rPr>
            </w:pPr>
            <w:r w:rsidRPr="00BC365F">
              <w:rPr>
                <w:rFonts w:ascii="GHEA Grapalat" w:hAnsi="GHEA Grapalat"/>
                <w:bCs/>
                <w:sz w:val="24"/>
                <w:szCs w:val="24"/>
                <w:lang w:val="en-US"/>
              </w:rPr>
              <w:lastRenderedPageBreak/>
              <w:t>26.09.2025</w:t>
            </w:r>
          </w:p>
        </w:tc>
        <w:tc>
          <w:tcPr>
            <w:tcW w:w="1070" w:type="dxa"/>
            <w:gridSpan w:val="2"/>
          </w:tcPr>
          <w:p w14:paraId="602886BB" w14:textId="535B4D5D" w:rsidR="00B11C8F" w:rsidRPr="00BC365F" w:rsidRDefault="00B11C8F" w:rsidP="00B11C8F">
            <w:pPr>
              <w:jc w:val="center"/>
              <w:rPr>
                <w:rFonts w:ascii="GHEA Grapalat" w:hAnsi="GHEA Grapalat"/>
                <w:bCs/>
                <w:sz w:val="24"/>
                <w:szCs w:val="24"/>
                <w:lang w:val="en-US"/>
              </w:rPr>
            </w:pPr>
            <w:r w:rsidRPr="00BC365F">
              <w:rPr>
                <w:rFonts w:ascii="GHEA Grapalat" w:hAnsi="GHEA Grapalat"/>
                <w:bCs/>
                <w:sz w:val="24"/>
                <w:szCs w:val="24"/>
                <w:lang w:val="en-US"/>
              </w:rPr>
              <w:t>13:00</w:t>
            </w:r>
          </w:p>
        </w:tc>
        <w:tc>
          <w:tcPr>
            <w:tcW w:w="1374" w:type="dxa"/>
            <w:gridSpan w:val="2"/>
          </w:tcPr>
          <w:p w14:paraId="0DC5AAD9" w14:textId="663BEB5F" w:rsidR="00B11C8F" w:rsidRPr="00BC365F" w:rsidRDefault="00B11C8F" w:rsidP="00B11C8F">
            <w:pPr>
              <w:jc w:val="center"/>
              <w:rPr>
                <w:rFonts w:ascii="GHEA Grapalat" w:hAnsi="GHEA Grapalat"/>
                <w:bCs/>
                <w:sz w:val="24"/>
                <w:szCs w:val="24"/>
                <w:lang w:val="hy-AM"/>
              </w:rPr>
            </w:pPr>
            <w:r w:rsidRPr="00BC365F">
              <w:rPr>
                <w:rFonts w:ascii="GHEA Grapalat" w:hAnsi="GHEA Grapalat"/>
                <w:bCs/>
                <w:sz w:val="24"/>
                <w:szCs w:val="24"/>
                <w:lang w:val="hy-AM"/>
              </w:rPr>
              <w:t>7</w:t>
            </w:r>
          </w:p>
        </w:tc>
        <w:tc>
          <w:tcPr>
            <w:tcW w:w="1484" w:type="dxa"/>
            <w:gridSpan w:val="2"/>
          </w:tcPr>
          <w:p w14:paraId="7338046C" w14:textId="2A0AC797" w:rsidR="00B11C8F" w:rsidRPr="00BC365F" w:rsidRDefault="00B11C8F" w:rsidP="00B11C8F">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r w:rsidR="00B11C8F" w:rsidRPr="00BC365F" w14:paraId="4206DFAA" w14:textId="77777777" w:rsidTr="00BC365F">
        <w:trPr>
          <w:trHeight w:val="261"/>
        </w:trPr>
        <w:tc>
          <w:tcPr>
            <w:tcW w:w="899" w:type="dxa"/>
          </w:tcPr>
          <w:p w14:paraId="7B4896C1" w14:textId="71CFF93C" w:rsidR="00B11C8F" w:rsidRPr="00BC365F" w:rsidRDefault="00B11C8F" w:rsidP="00B11C8F">
            <w:pPr>
              <w:rPr>
                <w:rFonts w:ascii="GHEA Grapalat" w:hAnsi="GHEA Grapalat"/>
                <w:bCs/>
                <w:sz w:val="24"/>
                <w:szCs w:val="24"/>
                <w:lang w:val="en-US"/>
              </w:rPr>
            </w:pPr>
            <w:r w:rsidRPr="00BC365F">
              <w:rPr>
                <w:rFonts w:ascii="GHEA Grapalat" w:hAnsi="GHEA Grapalat"/>
                <w:bCs/>
                <w:sz w:val="24"/>
                <w:szCs w:val="24"/>
                <w:lang w:val="en-US"/>
              </w:rPr>
              <w:t>7.</w:t>
            </w:r>
          </w:p>
        </w:tc>
        <w:tc>
          <w:tcPr>
            <w:tcW w:w="2160" w:type="dxa"/>
          </w:tcPr>
          <w:p w14:paraId="2ACC769B" w14:textId="33F5C0CE" w:rsidR="00B11C8F" w:rsidRPr="00BC365F" w:rsidRDefault="00B11C8F" w:rsidP="00B11C8F">
            <w:pPr>
              <w:rPr>
                <w:rFonts w:ascii="GHEA Grapalat" w:hAnsi="GHEA Grapalat"/>
                <w:bCs/>
                <w:sz w:val="24"/>
                <w:szCs w:val="24"/>
                <w:lang w:val="hy-AM"/>
              </w:rPr>
            </w:pPr>
            <w:r w:rsidRPr="00BC365F">
              <w:rPr>
                <w:rFonts w:ascii="GHEA Grapalat" w:hAnsi="GHEA Grapalat"/>
                <w:bCs/>
                <w:sz w:val="24"/>
                <w:szCs w:val="24"/>
                <w:lang w:val="hy-AM"/>
              </w:rPr>
              <w:t>ՀԿԴ/0126/02/24</w:t>
            </w:r>
          </w:p>
        </w:tc>
        <w:tc>
          <w:tcPr>
            <w:tcW w:w="7201" w:type="dxa"/>
          </w:tcPr>
          <w:p w14:paraId="00EEE1F8" w14:textId="1200FB7A" w:rsidR="00B11C8F" w:rsidRPr="00BC365F" w:rsidRDefault="00B11C8F" w:rsidP="00BC365F">
            <w:pPr>
              <w:jc w:val="both"/>
              <w:rPr>
                <w:rFonts w:ascii="GHEA Grapalat" w:hAnsi="GHEA Grapalat"/>
                <w:bCs/>
                <w:sz w:val="24"/>
                <w:szCs w:val="24"/>
                <w:lang w:val="hy-AM"/>
              </w:rPr>
            </w:pPr>
            <w:r w:rsidRPr="00BC365F">
              <w:rPr>
                <w:rFonts w:ascii="GHEA Grapalat" w:hAnsi="GHEA Grapalat"/>
                <w:bCs/>
                <w:color w:val="000000" w:themeColor="text1"/>
                <w:sz w:val="24"/>
                <w:szCs w:val="24"/>
                <w:shd w:val="clear" w:color="auto" w:fill="FFFFFF"/>
                <w:lang w:val="hy-AM"/>
              </w:rPr>
              <w:t>Ըստ հայցի ՀՀ գլխավոր դատախազության ընդդեմ Արա Հայկազի Մկրտչյանի, Հայկ Արայի Մկրտչյանի, Մելանյա Աշոտի Գրիգորյանի, Աննա Արայի Մկրտչյանի՝ ապօրինի ծագում ունեցող գույքի բռնագանձման պահանջի մասին</w:t>
            </w:r>
          </w:p>
        </w:tc>
        <w:tc>
          <w:tcPr>
            <w:tcW w:w="1516" w:type="dxa"/>
          </w:tcPr>
          <w:p w14:paraId="675F8969" w14:textId="12B60169" w:rsidR="00B11C8F" w:rsidRPr="00BC365F" w:rsidRDefault="00B11C8F" w:rsidP="00B11C8F">
            <w:pPr>
              <w:jc w:val="center"/>
              <w:rPr>
                <w:rFonts w:ascii="GHEA Grapalat" w:hAnsi="GHEA Grapalat"/>
                <w:bCs/>
                <w:sz w:val="24"/>
                <w:szCs w:val="24"/>
                <w:lang w:val="en-US"/>
              </w:rPr>
            </w:pPr>
            <w:r w:rsidRPr="00BC365F">
              <w:rPr>
                <w:rFonts w:ascii="GHEA Grapalat" w:hAnsi="GHEA Grapalat"/>
                <w:bCs/>
                <w:sz w:val="24"/>
                <w:szCs w:val="24"/>
                <w:lang w:val="en-US"/>
              </w:rPr>
              <w:t>26.09.2025</w:t>
            </w:r>
          </w:p>
        </w:tc>
        <w:tc>
          <w:tcPr>
            <w:tcW w:w="1070" w:type="dxa"/>
            <w:gridSpan w:val="2"/>
          </w:tcPr>
          <w:p w14:paraId="57276254" w14:textId="3E7A62F6" w:rsidR="00B11C8F" w:rsidRPr="00BC365F" w:rsidRDefault="00B11C8F" w:rsidP="00B11C8F">
            <w:pPr>
              <w:jc w:val="center"/>
              <w:rPr>
                <w:rFonts w:ascii="GHEA Grapalat" w:hAnsi="GHEA Grapalat"/>
                <w:bCs/>
                <w:sz w:val="24"/>
                <w:szCs w:val="24"/>
                <w:lang w:val="en-US"/>
              </w:rPr>
            </w:pPr>
            <w:r w:rsidRPr="00BC365F">
              <w:rPr>
                <w:rFonts w:ascii="GHEA Grapalat" w:hAnsi="GHEA Grapalat"/>
                <w:bCs/>
                <w:sz w:val="24"/>
                <w:szCs w:val="24"/>
                <w:lang w:val="en-US"/>
              </w:rPr>
              <w:t>14:30</w:t>
            </w:r>
          </w:p>
        </w:tc>
        <w:tc>
          <w:tcPr>
            <w:tcW w:w="1374" w:type="dxa"/>
            <w:gridSpan w:val="2"/>
          </w:tcPr>
          <w:p w14:paraId="1CF40603" w14:textId="23C18ED4" w:rsidR="00B11C8F" w:rsidRPr="00BC365F" w:rsidRDefault="00B11C8F" w:rsidP="00B11C8F">
            <w:pPr>
              <w:jc w:val="center"/>
              <w:rPr>
                <w:rFonts w:ascii="GHEA Grapalat" w:hAnsi="GHEA Grapalat"/>
                <w:bCs/>
                <w:sz w:val="24"/>
                <w:szCs w:val="24"/>
                <w:lang w:val="hy-AM"/>
              </w:rPr>
            </w:pPr>
            <w:r w:rsidRPr="00BC365F">
              <w:rPr>
                <w:rFonts w:ascii="GHEA Grapalat" w:hAnsi="GHEA Grapalat"/>
                <w:bCs/>
                <w:sz w:val="24"/>
                <w:szCs w:val="24"/>
                <w:lang w:val="hy-AM"/>
              </w:rPr>
              <w:t>7</w:t>
            </w:r>
          </w:p>
        </w:tc>
        <w:tc>
          <w:tcPr>
            <w:tcW w:w="1484" w:type="dxa"/>
            <w:gridSpan w:val="2"/>
          </w:tcPr>
          <w:p w14:paraId="58975E3B" w14:textId="7A97C5B1" w:rsidR="00B11C8F" w:rsidRPr="00BC365F" w:rsidRDefault="00B11C8F" w:rsidP="00B11C8F">
            <w:pPr>
              <w:jc w:val="center"/>
              <w:rPr>
                <w:rFonts w:ascii="GHEA Grapalat" w:hAnsi="GHEA Grapalat"/>
                <w:bCs/>
                <w:sz w:val="24"/>
                <w:szCs w:val="24"/>
                <w:lang w:val="hy-AM"/>
              </w:rPr>
            </w:pPr>
            <w:r w:rsidRPr="00BC365F">
              <w:rPr>
                <w:rFonts w:ascii="GHEA Grapalat" w:hAnsi="GHEA Grapalat"/>
                <w:bCs/>
                <w:sz w:val="24"/>
                <w:szCs w:val="24"/>
                <w:lang w:val="hy-AM"/>
              </w:rPr>
              <w:t>դռնբաց</w:t>
            </w:r>
          </w:p>
        </w:tc>
      </w:tr>
    </w:tbl>
    <w:p w14:paraId="23FCFC17" w14:textId="77777777" w:rsidR="00A9029A" w:rsidRPr="00BC365F" w:rsidRDefault="00A9029A" w:rsidP="00AE7908">
      <w:pPr>
        <w:rPr>
          <w:rFonts w:ascii="GHEA Grapalat" w:hAnsi="GHEA Grapalat"/>
          <w:bCs/>
          <w:sz w:val="24"/>
          <w:szCs w:val="24"/>
        </w:rPr>
      </w:pPr>
    </w:p>
    <w:p w14:paraId="591CC067" w14:textId="77777777" w:rsidR="00BC365F" w:rsidRPr="00BC365F" w:rsidRDefault="00BC365F">
      <w:pPr>
        <w:rPr>
          <w:rFonts w:ascii="GHEA Grapalat" w:hAnsi="GHEA Grapalat"/>
          <w:bCs/>
          <w:sz w:val="24"/>
          <w:szCs w:val="24"/>
        </w:rPr>
      </w:pPr>
    </w:p>
    <w:sectPr w:rsidR="00BC365F" w:rsidRPr="00BC365F"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03541978">
    <w:abstractNumId w:val="6"/>
  </w:num>
  <w:num w:numId="2" w16cid:durableId="917863268">
    <w:abstractNumId w:val="7"/>
  </w:num>
  <w:num w:numId="3" w16cid:durableId="2079857584">
    <w:abstractNumId w:val="2"/>
  </w:num>
  <w:num w:numId="4" w16cid:durableId="164711946">
    <w:abstractNumId w:val="3"/>
  </w:num>
  <w:num w:numId="5" w16cid:durableId="2081323286">
    <w:abstractNumId w:val="1"/>
  </w:num>
  <w:num w:numId="6" w16cid:durableId="1342661464">
    <w:abstractNumId w:val="0"/>
  </w:num>
  <w:num w:numId="7" w16cid:durableId="429743756">
    <w:abstractNumId w:val="4"/>
  </w:num>
  <w:num w:numId="8" w16cid:durableId="10892297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361E5"/>
    <w:rsid w:val="00043E32"/>
    <w:rsid w:val="000732B9"/>
    <w:rsid w:val="00081D17"/>
    <w:rsid w:val="000B0596"/>
    <w:rsid w:val="000C6869"/>
    <w:rsid w:val="000E122C"/>
    <w:rsid w:val="000E6130"/>
    <w:rsid w:val="000F55BC"/>
    <w:rsid w:val="00111392"/>
    <w:rsid w:val="00180D4E"/>
    <w:rsid w:val="001848AC"/>
    <w:rsid w:val="001A0628"/>
    <w:rsid w:val="00204FAA"/>
    <w:rsid w:val="002B22F5"/>
    <w:rsid w:val="002B6B42"/>
    <w:rsid w:val="002C3A9E"/>
    <w:rsid w:val="00317D39"/>
    <w:rsid w:val="003623D8"/>
    <w:rsid w:val="0036334C"/>
    <w:rsid w:val="003C6315"/>
    <w:rsid w:val="003D1BE9"/>
    <w:rsid w:val="0041394E"/>
    <w:rsid w:val="00467854"/>
    <w:rsid w:val="00481C90"/>
    <w:rsid w:val="004B5E1E"/>
    <w:rsid w:val="004C3586"/>
    <w:rsid w:val="004C5C40"/>
    <w:rsid w:val="004E2E30"/>
    <w:rsid w:val="004E71B2"/>
    <w:rsid w:val="00500DAB"/>
    <w:rsid w:val="00503A39"/>
    <w:rsid w:val="00504CDD"/>
    <w:rsid w:val="005348D9"/>
    <w:rsid w:val="00582965"/>
    <w:rsid w:val="00596B26"/>
    <w:rsid w:val="005A5D9A"/>
    <w:rsid w:val="005D40CA"/>
    <w:rsid w:val="005E277C"/>
    <w:rsid w:val="005F6166"/>
    <w:rsid w:val="00620105"/>
    <w:rsid w:val="006E5A33"/>
    <w:rsid w:val="006E6F8A"/>
    <w:rsid w:val="006F1014"/>
    <w:rsid w:val="00707896"/>
    <w:rsid w:val="00714E44"/>
    <w:rsid w:val="00720A41"/>
    <w:rsid w:val="0073519D"/>
    <w:rsid w:val="007608DB"/>
    <w:rsid w:val="007976A7"/>
    <w:rsid w:val="00797F9C"/>
    <w:rsid w:val="007D2EDC"/>
    <w:rsid w:val="007F2AE0"/>
    <w:rsid w:val="0081603B"/>
    <w:rsid w:val="00816962"/>
    <w:rsid w:val="00895322"/>
    <w:rsid w:val="008A5409"/>
    <w:rsid w:val="008B058F"/>
    <w:rsid w:val="008B4E96"/>
    <w:rsid w:val="008C1CD3"/>
    <w:rsid w:val="008C3483"/>
    <w:rsid w:val="00910735"/>
    <w:rsid w:val="009812C7"/>
    <w:rsid w:val="009B1F6C"/>
    <w:rsid w:val="009D754E"/>
    <w:rsid w:val="00A5181F"/>
    <w:rsid w:val="00A57027"/>
    <w:rsid w:val="00A727C4"/>
    <w:rsid w:val="00A831BD"/>
    <w:rsid w:val="00A9029A"/>
    <w:rsid w:val="00AE16B9"/>
    <w:rsid w:val="00AE7908"/>
    <w:rsid w:val="00AF3D0A"/>
    <w:rsid w:val="00B11C8F"/>
    <w:rsid w:val="00B2386B"/>
    <w:rsid w:val="00B4791C"/>
    <w:rsid w:val="00B520AF"/>
    <w:rsid w:val="00B81C24"/>
    <w:rsid w:val="00BA067A"/>
    <w:rsid w:val="00BA618C"/>
    <w:rsid w:val="00BB7FB8"/>
    <w:rsid w:val="00BC365F"/>
    <w:rsid w:val="00C146E4"/>
    <w:rsid w:val="00C34C11"/>
    <w:rsid w:val="00C728A2"/>
    <w:rsid w:val="00CC1E26"/>
    <w:rsid w:val="00D029C7"/>
    <w:rsid w:val="00D430F1"/>
    <w:rsid w:val="00D46A7A"/>
    <w:rsid w:val="00D8089A"/>
    <w:rsid w:val="00D93F87"/>
    <w:rsid w:val="00DA321A"/>
    <w:rsid w:val="00E014CD"/>
    <w:rsid w:val="00E01F79"/>
    <w:rsid w:val="00EA1AD1"/>
    <w:rsid w:val="00EA1BBB"/>
    <w:rsid w:val="00EC429C"/>
    <w:rsid w:val="00EC4436"/>
    <w:rsid w:val="00F4008C"/>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2921</Words>
  <Characters>16653</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User</cp:lastModifiedBy>
  <cp:revision>2</cp:revision>
  <cp:lastPrinted>2023-01-20T12:18:00Z</cp:lastPrinted>
  <dcterms:created xsi:type="dcterms:W3CDTF">2025-09-19T14:00:00Z</dcterms:created>
  <dcterms:modified xsi:type="dcterms:W3CDTF">2025-09-19T14:00:00Z</dcterms:modified>
</cp:coreProperties>
</file>